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C2" w:rsidRPr="002E34FB" w:rsidRDefault="000967C2" w:rsidP="000967C2">
      <w:pPr>
        <w:rPr>
          <w:rFonts w:ascii="Trebuchet MS" w:hAnsi="Trebuchet MS"/>
          <w:sz w:val="24"/>
          <w:szCs w:val="24"/>
        </w:rPr>
      </w:pPr>
      <w:r>
        <w:rPr>
          <w:rFonts w:ascii="Trebuchet MS" w:hAnsi="Trebuchet MS"/>
          <w:noProof/>
          <w:sz w:val="24"/>
          <w:szCs w:val="24"/>
          <w:lang w:eastAsia="en-GB"/>
        </w:rPr>
        <w:drawing>
          <wp:anchor distT="0" distB="0" distL="114300" distR="114300" simplePos="0" relativeHeight="251657216" behindDoc="0" locked="0" layoutInCell="1" allowOverlap="1">
            <wp:simplePos x="0" y="0"/>
            <wp:positionH relativeFrom="column">
              <wp:posOffset>4276725</wp:posOffset>
            </wp:positionH>
            <wp:positionV relativeFrom="paragraph">
              <wp:posOffset>-657225</wp:posOffset>
            </wp:positionV>
            <wp:extent cx="1935480" cy="1497965"/>
            <wp:effectExtent l="0" t="0" r="762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T logo with strapline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5480" cy="1497965"/>
                    </a:xfrm>
                    <a:prstGeom prst="rect">
                      <a:avLst/>
                    </a:prstGeom>
                  </pic:spPr>
                </pic:pic>
              </a:graphicData>
            </a:graphic>
            <wp14:sizeRelH relativeFrom="page">
              <wp14:pctWidth>0</wp14:pctWidth>
            </wp14:sizeRelH>
            <wp14:sizeRelV relativeFrom="page">
              <wp14:pctHeight>0</wp14:pctHeight>
            </wp14:sizeRelV>
          </wp:anchor>
        </w:drawing>
      </w:r>
    </w:p>
    <w:p w:rsidR="000967C2" w:rsidRDefault="000967C2" w:rsidP="000967C2">
      <w:pPr>
        <w:rPr>
          <w:rFonts w:ascii="Trebuchet MS" w:hAnsi="Trebuchet MS"/>
          <w:b/>
          <w:sz w:val="24"/>
          <w:szCs w:val="24"/>
        </w:rPr>
      </w:pPr>
    </w:p>
    <w:p w:rsidR="000967C2" w:rsidRDefault="000967C2" w:rsidP="000967C2">
      <w:pPr>
        <w:rPr>
          <w:rFonts w:ascii="Trebuchet MS" w:hAnsi="Trebuchet MS"/>
          <w:b/>
          <w:sz w:val="24"/>
          <w:szCs w:val="24"/>
        </w:rPr>
      </w:pPr>
    </w:p>
    <w:p w:rsidR="000967C2" w:rsidRPr="002E34FB" w:rsidRDefault="000967C2" w:rsidP="000967C2">
      <w:pPr>
        <w:rPr>
          <w:rFonts w:ascii="Trebuchet MS" w:hAnsi="Trebuchet MS"/>
          <w:b/>
          <w:sz w:val="24"/>
          <w:szCs w:val="24"/>
        </w:rPr>
      </w:pPr>
      <w:r w:rsidRPr="002E34FB">
        <w:rPr>
          <w:rFonts w:ascii="Trebuchet MS" w:hAnsi="Trebuchet MS"/>
          <w:b/>
          <w:sz w:val="24"/>
          <w:szCs w:val="24"/>
        </w:rPr>
        <w:t xml:space="preserve"> Job Description</w:t>
      </w:r>
    </w:p>
    <w:tbl>
      <w:tblPr>
        <w:tblStyle w:val="TableGrid"/>
        <w:tblW w:w="0" w:type="auto"/>
        <w:tblLook w:val="04A0" w:firstRow="1" w:lastRow="0" w:firstColumn="1" w:lastColumn="0" w:noHBand="0" w:noVBand="1"/>
      </w:tblPr>
      <w:tblGrid>
        <w:gridCol w:w="1838"/>
        <w:gridCol w:w="7178"/>
      </w:tblGrid>
      <w:tr w:rsidR="000967C2" w:rsidRPr="002E34FB" w:rsidTr="00F21CE2">
        <w:tc>
          <w:tcPr>
            <w:tcW w:w="1838" w:type="dxa"/>
          </w:tcPr>
          <w:p w:rsidR="000967C2" w:rsidRPr="002E34FB" w:rsidRDefault="000967C2" w:rsidP="00F21CE2">
            <w:pPr>
              <w:rPr>
                <w:rFonts w:ascii="Trebuchet MS" w:hAnsi="Trebuchet MS"/>
                <w:b/>
                <w:sz w:val="24"/>
                <w:szCs w:val="24"/>
              </w:rPr>
            </w:pPr>
            <w:r w:rsidRPr="002E34FB">
              <w:rPr>
                <w:rFonts w:ascii="Trebuchet MS" w:hAnsi="Trebuchet MS"/>
                <w:b/>
                <w:sz w:val="24"/>
                <w:szCs w:val="24"/>
              </w:rPr>
              <w:t>Job Title:</w:t>
            </w:r>
          </w:p>
        </w:tc>
        <w:tc>
          <w:tcPr>
            <w:tcW w:w="7178" w:type="dxa"/>
          </w:tcPr>
          <w:p w:rsidR="000967C2" w:rsidRPr="002E34FB" w:rsidRDefault="00886AFE" w:rsidP="00886AFE">
            <w:pPr>
              <w:rPr>
                <w:rFonts w:ascii="Trebuchet MS" w:hAnsi="Trebuchet MS"/>
                <w:sz w:val="24"/>
                <w:szCs w:val="24"/>
              </w:rPr>
            </w:pPr>
            <w:r>
              <w:rPr>
                <w:rFonts w:ascii="Trebuchet MS" w:hAnsi="Trebuchet MS"/>
                <w:sz w:val="24"/>
                <w:szCs w:val="24"/>
              </w:rPr>
              <w:t>Service Delivery Lead</w:t>
            </w:r>
          </w:p>
        </w:tc>
      </w:tr>
      <w:tr w:rsidR="000967C2" w:rsidRPr="002E34FB" w:rsidTr="00F21CE2">
        <w:tc>
          <w:tcPr>
            <w:tcW w:w="1838" w:type="dxa"/>
          </w:tcPr>
          <w:p w:rsidR="000967C2" w:rsidRPr="002E34FB" w:rsidRDefault="000967C2" w:rsidP="00F21CE2">
            <w:pPr>
              <w:rPr>
                <w:rFonts w:ascii="Trebuchet MS" w:hAnsi="Trebuchet MS"/>
                <w:b/>
                <w:sz w:val="24"/>
                <w:szCs w:val="24"/>
              </w:rPr>
            </w:pPr>
            <w:r w:rsidRPr="002E34FB">
              <w:rPr>
                <w:rFonts w:ascii="Trebuchet MS" w:hAnsi="Trebuchet MS"/>
                <w:b/>
                <w:sz w:val="24"/>
                <w:szCs w:val="24"/>
              </w:rPr>
              <w:t>Reports to:</w:t>
            </w:r>
          </w:p>
        </w:tc>
        <w:tc>
          <w:tcPr>
            <w:tcW w:w="7178" w:type="dxa"/>
          </w:tcPr>
          <w:p w:rsidR="000967C2" w:rsidRPr="002E34FB" w:rsidRDefault="00C52C41" w:rsidP="00F21CE2">
            <w:pPr>
              <w:rPr>
                <w:rFonts w:ascii="Trebuchet MS" w:hAnsi="Trebuchet MS"/>
                <w:sz w:val="24"/>
                <w:szCs w:val="24"/>
              </w:rPr>
            </w:pPr>
            <w:r>
              <w:rPr>
                <w:rFonts w:ascii="Trebuchet MS" w:hAnsi="Trebuchet MS"/>
                <w:sz w:val="24"/>
                <w:szCs w:val="24"/>
              </w:rPr>
              <w:t>Acting</w:t>
            </w:r>
            <w:r w:rsidR="00886AFE">
              <w:rPr>
                <w:rFonts w:ascii="Trebuchet MS" w:hAnsi="Trebuchet MS"/>
                <w:sz w:val="24"/>
                <w:szCs w:val="24"/>
              </w:rPr>
              <w:t xml:space="preserve"> Chief Executive</w:t>
            </w:r>
          </w:p>
        </w:tc>
      </w:tr>
      <w:tr w:rsidR="000967C2" w:rsidRPr="002E34FB" w:rsidTr="00F21CE2">
        <w:tc>
          <w:tcPr>
            <w:tcW w:w="1838" w:type="dxa"/>
          </w:tcPr>
          <w:p w:rsidR="000967C2" w:rsidRPr="002E34FB" w:rsidRDefault="000967C2" w:rsidP="00F21CE2">
            <w:pPr>
              <w:rPr>
                <w:rFonts w:ascii="Trebuchet MS" w:hAnsi="Trebuchet MS"/>
                <w:b/>
                <w:sz w:val="24"/>
                <w:szCs w:val="24"/>
              </w:rPr>
            </w:pPr>
            <w:r w:rsidRPr="002E34FB">
              <w:rPr>
                <w:rFonts w:ascii="Trebuchet MS" w:hAnsi="Trebuchet MS"/>
                <w:b/>
                <w:sz w:val="24"/>
                <w:szCs w:val="24"/>
              </w:rPr>
              <w:t>Location:</w:t>
            </w:r>
          </w:p>
        </w:tc>
        <w:tc>
          <w:tcPr>
            <w:tcW w:w="7178" w:type="dxa"/>
          </w:tcPr>
          <w:p w:rsidR="000967C2" w:rsidRPr="002E34FB" w:rsidRDefault="00F71AF9" w:rsidP="00F21CE2">
            <w:pPr>
              <w:rPr>
                <w:rFonts w:ascii="Trebuchet MS" w:hAnsi="Trebuchet MS"/>
                <w:sz w:val="24"/>
                <w:szCs w:val="24"/>
              </w:rPr>
            </w:pPr>
            <w:r>
              <w:rPr>
                <w:rFonts w:ascii="Trebuchet MS" w:hAnsi="Trebuchet MS"/>
                <w:sz w:val="24"/>
                <w:szCs w:val="24"/>
              </w:rPr>
              <w:t>Devon Communities Together (Principle Office)</w:t>
            </w:r>
          </w:p>
        </w:tc>
      </w:tr>
      <w:tr w:rsidR="00F71AF9" w:rsidRPr="002E34FB" w:rsidTr="00F21CE2">
        <w:tc>
          <w:tcPr>
            <w:tcW w:w="1838" w:type="dxa"/>
          </w:tcPr>
          <w:p w:rsidR="00F71AF9" w:rsidRPr="002E34FB" w:rsidRDefault="00F71AF9" w:rsidP="00F21CE2">
            <w:pPr>
              <w:rPr>
                <w:rFonts w:ascii="Trebuchet MS" w:hAnsi="Trebuchet MS"/>
                <w:b/>
                <w:sz w:val="24"/>
                <w:szCs w:val="24"/>
              </w:rPr>
            </w:pPr>
            <w:r>
              <w:rPr>
                <w:rFonts w:ascii="Trebuchet MS" w:hAnsi="Trebuchet MS"/>
                <w:b/>
                <w:sz w:val="24"/>
                <w:szCs w:val="24"/>
              </w:rPr>
              <w:t>Salary:</w:t>
            </w:r>
          </w:p>
        </w:tc>
        <w:tc>
          <w:tcPr>
            <w:tcW w:w="7178" w:type="dxa"/>
          </w:tcPr>
          <w:p w:rsidR="00F71AF9" w:rsidRPr="00F71AF9" w:rsidRDefault="00F71AF9" w:rsidP="009365BA">
            <w:pPr>
              <w:rPr>
                <w:rFonts w:ascii="Trebuchet MS" w:hAnsi="Trebuchet MS"/>
                <w:sz w:val="24"/>
                <w:szCs w:val="24"/>
              </w:rPr>
            </w:pPr>
            <w:r w:rsidRPr="00F71AF9">
              <w:rPr>
                <w:rFonts w:ascii="Trebuchet MS" w:hAnsi="Trebuchet MS"/>
                <w:bCs/>
                <w:iCs/>
                <w:lang w:eastAsia="en-GB"/>
              </w:rPr>
              <w:t>£</w:t>
            </w:r>
            <w:r w:rsidR="009365BA">
              <w:rPr>
                <w:rFonts w:ascii="Trebuchet MS" w:hAnsi="Trebuchet MS"/>
                <w:bCs/>
                <w:iCs/>
                <w:lang w:eastAsia="en-GB"/>
              </w:rPr>
              <w:t xml:space="preserve">32,413 </w:t>
            </w:r>
            <w:proofErr w:type="spellStart"/>
            <w:r w:rsidR="009365BA">
              <w:rPr>
                <w:rFonts w:ascii="Trebuchet MS" w:hAnsi="Trebuchet MS"/>
                <w:bCs/>
                <w:iCs/>
                <w:lang w:eastAsia="en-GB"/>
              </w:rPr>
              <w:t>fte</w:t>
            </w:r>
            <w:proofErr w:type="spellEnd"/>
            <w:r w:rsidR="009365BA">
              <w:rPr>
                <w:rFonts w:ascii="Trebuchet MS" w:hAnsi="Trebuchet MS"/>
                <w:bCs/>
                <w:iCs/>
                <w:lang w:eastAsia="en-GB"/>
              </w:rPr>
              <w:t xml:space="preserve"> (£16,207 </w:t>
            </w:r>
            <w:r w:rsidRPr="00F71AF9">
              <w:rPr>
                <w:rFonts w:ascii="Trebuchet MS" w:hAnsi="Trebuchet MS"/>
                <w:bCs/>
                <w:iCs/>
                <w:lang w:eastAsia="en-GB"/>
              </w:rPr>
              <w:t>actual salary)</w:t>
            </w:r>
          </w:p>
        </w:tc>
      </w:tr>
      <w:tr w:rsidR="00F71AF9" w:rsidRPr="002E34FB" w:rsidTr="00F21CE2">
        <w:tc>
          <w:tcPr>
            <w:tcW w:w="1838" w:type="dxa"/>
          </w:tcPr>
          <w:p w:rsidR="00F71AF9" w:rsidRPr="002E34FB" w:rsidRDefault="00F71AF9" w:rsidP="00F21CE2">
            <w:pPr>
              <w:rPr>
                <w:rFonts w:ascii="Trebuchet MS" w:hAnsi="Trebuchet MS"/>
                <w:b/>
                <w:sz w:val="24"/>
                <w:szCs w:val="24"/>
              </w:rPr>
            </w:pPr>
            <w:r>
              <w:rPr>
                <w:rFonts w:ascii="Trebuchet MS" w:hAnsi="Trebuchet MS"/>
                <w:b/>
                <w:sz w:val="24"/>
                <w:szCs w:val="24"/>
              </w:rPr>
              <w:t>Working Hours:</w:t>
            </w:r>
          </w:p>
        </w:tc>
        <w:tc>
          <w:tcPr>
            <w:tcW w:w="7178" w:type="dxa"/>
          </w:tcPr>
          <w:p w:rsidR="00F71AF9" w:rsidRPr="002E34FB" w:rsidRDefault="00C52C41" w:rsidP="00F21CE2">
            <w:pPr>
              <w:rPr>
                <w:rFonts w:ascii="Trebuchet MS" w:hAnsi="Trebuchet MS"/>
                <w:sz w:val="24"/>
                <w:szCs w:val="24"/>
              </w:rPr>
            </w:pPr>
            <w:r>
              <w:rPr>
                <w:rFonts w:ascii="Trebuchet MS" w:hAnsi="Trebuchet MS"/>
                <w:sz w:val="24"/>
              </w:rPr>
              <w:t>0.5tfe (18</w:t>
            </w:r>
            <w:r w:rsidR="00F71AF9" w:rsidRPr="00233EB8">
              <w:rPr>
                <w:rFonts w:ascii="Trebuchet MS" w:hAnsi="Trebuchet MS"/>
                <w:sz w:val="24"/>
              </w:rPr>
              <w:t xml:space="preserve"> hours </w:t>
            </w:r>
            <w:r>
              <w:rPr>
                <w:rFonts w:ascii="Trebuchet MS" w:hAnsi="Trebuchet MS"/>
                <w:sz w:val="24"/>
              </w:rPr>
              <w:t xml:space="preserve">8 minutes </w:t>
            </w:r>
            <w:r w:rsidR="00F71AF9" w:rsidRPr="00233EB8">
              <w:rPr>
                <w:rFonts w:ascii="Trebuchet MS" w:hAnsi="Trebuchet MS"/>
                <w:sz w:val="24"/>
              </w:rPr>
              <w:t>per week)</w:t>
            </w:r>
          </w:p>
        </w:tc>
      </w:tr>
    </w:tbl>
    <w:p w:rsidR="000967C2" w:rsidRPr="002E34FB" w:rsidRDefault="000967C2" w:rsidP="000967C2">
      <w:pPr>
        <w:rPr>
          <w:rFonts w:ascii="Trebuchet MS" w:hAnsi="Trebuchet MS"/>
          <w:sz w:val="20"/>
          <w:szCs w:val="20"/>
        </w:rPr>
      </w:pPr>
    </w:p>
    <w:p w:rsidR="000967C2" w:rsidRPr="002E34FB" w:rsidRDefault="000967C2" w:rsidP="000967C2">
      <w:pPr>
        <w:rPr>
          <w:rFonts w:ascii="Trebuchet MS" w:hAnsi="Trebuchet MS"/>
          <w:b/>
          <w:sz w:val="24"/>
          <w:szCs w:val="24"/>
        </w:rPr>
      </w:pPr>
      <w:r w:rsidRPr="002E34FB">
        <w:rPr>
          <w:rFonts w:ascii="Trebuchet MS" w:hAnsi="Trebuchet MS"/>
          <w:b/>
          <w:sz w:val="24"/>
          <w:szCs w:val="24"/>
        </w:rPr>
        <w:t>Job Purpose:</w:t>
      </w:r>
    </w:p>
    <w:tbl>
      <w:tblPr>
        <w:tblStyle w:val="TableGrid"/>
        <w:tblW w:w="0" w:type="auto"/>
        <w:tblLook w:val="04A0" w:firstRow="1" w:lastRow="0" w:firstColumn="1" w:lastColumn="0" w:noHBand="0" w:noVBand="1"/>
      </w:tblPr>
      <w:tblGrid>
        <w:gridCol w:w="9016"/>
      </w:tblGrid>
      <w:tr w:rsidR="000967C2" w:rsidRPr="002E34FB" w:rsidTr="00F21CE2">
        <w:tc>
          <w:tcPr>
            <w:tcW w:w="9016" w:type="dxa"/>
          </w:tcPr>
          <w:p w:rsidR="00D6742D" w:rsidRPr="00D6742D" w:rsidRDefault="00D6742D" w:rsidP="00D6742D">
            <w:pPr>
              <w:spacing w:after="200" w:line="276" w:lineRule="auto"/>
              <w:ind w:left="360"/>
              <w:jc w:val="both"/>
              <w:rPr>
                <w:rFonts w:ascii="Trebuchet MS" w:hAnsi="Trebuchet MS"/>
                <w:sz w:val="24"/>
                <w:szCs w:val="24"/>
              </w:rPr>
            </w:pPr>
          </w:p>
          <w:p w:rsidR="00D6742D" w:rsidRDefault="00D6742D" w:rsidP="00D6742D">
            <w:pPr>
              <w:pStyle w:val="ListParagraph"/>
              <w:numPr>
                <w:ilvl w:val="0"/>
                <w:numId w:val="2"/>
              </w:numPr>
              <w:spacing w:after="200" w:line="276" w:lineRule="auto"/>
              <w:jc w:val="both"/>
              <w:rPr>
                <w:rFonts w:ascii="Trebuchet MS" w:hAnsi="Trebuchet MS"/>
                <w:sz w:val="24"/>
                <w:szCs w:val="24"/>
              </w:rPr>
            </w:pPr>
            <w:r>
              <w:rPr>
                <w:rFonts w:ascii="Trebuchet MS" w:hAnsi="Trebuchet MS"/>
                <w:sz w:val="24"/>
                <w:szCs w:val="24"/>
              </w:rPr>
              <w:t>To manage</w:t>
            </w:r>
            <w:r w:rsidRPr="00F84C4C">
              <w:rPr>
                <w:rFonts w:ascii="Trebuchet MS" w:hAnsi="Trebuchet MS"/>
                <w:sz w:val="24"/>
                <w:szCs w:val="24"/>
              </w:rPr>
              <w:t xml:space="preserve"> a multi-faceted team </w:t>
            </w:r>
            <w:r w:rsidR="00C52C41">
              <w:rPr>
                <w:rFonts w:ascii="Trebuchet MS" w:hAnsi="Trebuchet MS"/>
                <w:sz w:val="24"/>
                <w:szCs w:val="24"/>
              </w:rPr>
              <w:t xml:space="preserve">of Project Managers and Project Officers </w:t>
            </w:r>
            <w:r>
              <w:rPr>
                <w:rFonts w:ascii="Trebuchet MS" w:hAnsi="Trebuchet MS"/>
                <w:sz w:val="24"/>
                <w:szCs w:val="24"/>
              </w:rPr>
              <w:t xml:space="preserve">covering a diverse workload, ensuring </w:t>
            </w:r>
            <w:r w:rsidRPr="00F84C4C">
              <w:rPr>
                <w:rFonts w:ascii="Trebuchet MS" w:hAnsi="Trebuchet MS"/>
                <w:sz w:val="24"/>
                <w:szCs w:val="24"/>
              </w:rPr>
              <w:t>deliver</w:t>
            </w:r>
            <w:r>
              <w:rPr>
                <w:rFonts w:ascii="Trebuchet MS" w:hAnsi="Trebuchet MS"/>
                <w:sz w:val="24"/>
                <w:szCs w:val="24"/>
              </w:rPr>
              <w:t>y</w:t>
            </w:r>
            <w:r w:rsidRPr="00F84C4C">
              <w:rPr>
                <w:rFonts w:ascii="Trebuchet MS" w:hAnsi="Trebuchet MS"/>
                <w:sz w:val="24"/>
                <w:szCs w:val="24"/>
              </w:rPr>
              <w:t xml:space="preserve"> on-time and on-budget</w:t>
            </w:r>
          </w:p>
          <w:p w:rsidR="00D6742D" w:rsidRDefault="00D6742D" w:rsidP="00D6742D">
            <w:pPr>
              <w:pStyle w:val="ListParagraph"/>
              <w:numPr>
                <w:ilvl w:val="0"/>
                <w:numId w:val="2"/>
              </w:numPr>
              <w:spacing w:after="200" w:line="276" w:lineRule="auto"/>
              <w:jc w:val="both"/>
              <w:rPr>
                <w:rFonts w:ascii="Trebuchet MS" w:hAnsi="Trebuchet MS"/>
                <w:sz w:val="24"/>
                <w:szCs w:val="24"/>
              </w:rPr>
            </w:pPr>
            <w:r>
              <w:rPr>
                <w:rFonts w:ascii="Trebuchet MS" w:hAnsi="Trebuchet MS"/>
                <w:sz w:val="24"/>
                <w:szCs w:val="24"/>
              </w:rPr>
              <w:t>To monitor, evaluate and report against organisational performance targets and impact</w:t>
            </w:r>
          </w:p>
          <w:p w:rsidR="00D31D10" w:rsidRDefault="00D31D10" w:rsidP="00D31D10">
            <w:pPr>
              <w:pStyle w:val="ListParagraph"/>
              <w:numPr>
                <w:ilvl w:val="0"/>
                <w:numId w:val="2"/>
              </w:numPr>
              <w:spacing w:after="200" w:line="276" w:lineRule="auto"/>
              <w:jc w:val="both"/>
              <w:rPr>
                <w:rFonts w:ascii="Trebuchet MS" w:hAnsi="Trebuchet MS"/>
                <w:sz w:val="24"/>
                <w:szCs w:val="24"/>
              </w:rPr>
            </w:pPr>
            <w:r>
              <w:rPr>
                <w:rFonts w:ascii="Trebuchet MS" w:hAnsi="Trebuchet MS"/>
                <w:sz w:val="24"/>
                <w:szCs w:val="24"/>
              </w:rPr>
              <w:t>To ensure the development &amp; m</w:t>
            </w:r>
            <w:r w:rsidRPr="007748E8">
              <w:rPr>
                <w:rFonts w:ascii="Trebuchet MS" w:hAnsi="Trebuchet MS"/>
                <w:sz w:val="24"/>
                <w:szCs w:val="24"/>
              </w:rPr>
              <w:t xml:space="preserve">aintenance of DCT internal systems &amp; resources </w:t>
            </w:r>
            <w:r>
              <w:rPr>
                <w:rFonts w:ascii="Trebuchet MS" w:hAnsi="Trebuchet MS"/>
                <w:sz w:val="24"/>
                <w:szCs w:val="24"/>
              </w:rPr>
              <w:t xml:space="preserve"> is delivered to the highest standard</w:t>
            </w:r>
          </w:p>
          <w:p w:rsidR="00C52C41" w:rsidRDefault="00C52C41" w:rsidP="00C52C41">
            <w:pPr>
              <w:pStyle w:val="ListParagraph"/>
              <w:numPr>
                <w:ilvl w:val="0"/>
                <w:numId w:val="2"/>
              </w:numPr>
              <w:spacing w:after="200" w:line="276" w:lineRule="auto"/>
              <w:jc w:val="both"/>
              <w:rPr>
                <w:rFonts w:ascii="Trebuchet MS" w:hAnsi="Trebuchet MS"/>
                <w:sz w:val="24"/>
                <w:szCs w:val="24"/>
              </w:rPr>
            </w:pPr>
            <w:r>
              <w:rPr>
                <w:rFonts w:ascii="Trebuchet MS" w:hAnsi="Trebuchet MS"/>
                <w:sz w:val="24"/>
                <w:szCs w:val="24"/>
              </w:rPr>
              <w:t>To take a lead role in maintaining and monitoring quality standards in service delivery</w:t>
            </w:r>
          </w:p>
          <w:p w:rsidR="00D6742D" w:rsidRDefault="00D6742D" w:rsidP="00D6742D">
            <w:pPr>
              <w:pStyle w:val="ListParagraph"/>
              <w:numPr>
                <w:ilvl w:val="0"/>
                <w:numId w:val="2"/>
              </w:numPr>
              <w:spacing w:after="200" w:line="276" w:lineRule="auto"/>
              <w:jc w:val="both"/>
              <w:rPr>
                <w:rFonts w:ascii="Trebuchet MS" w:hAnsi="Trebuchet MS"/>
                <w:sz w:val="24"/>
                <w:szCs w:val="24"/>
              </w:rPr>
            </w:pPr>
            <w:r>
              <w:rPr>
                <w:rFonts w:ascii="Trebuchet MS" w:hAnsi="Trebuchet MS"/>
                <w:sz w:val="24"/>
                <w:szCs w:val="24"/>
              </w:rPr>
              <w:t xml:space="preserve">To support the </w:t>
            </w:r>
            <w:r w:rsidR="00C52C41">
              <w:rPr>
                <w:rFonts w:ascii="Trebuchet MS" w:hAnsi="Trebuchet MS"/>
                <w:sz w:val="24"/>
                <w:szCs w:val="24"/>
              </w:rPr>
              <w:t xml:space="preserve">Acting </w:t>
            </w:r>
            <w:r>
              <w:rPr>
                <w:rFonts w:ascii="Trebuchet MS" w:hAnsi="Trebuchet MS"/>
                <w:sz w:val="24"/>
                <w:szCs w:val="24"/>
              </w:rPr>
              <w:t xml:space="preserve">CEO in the delivery of the business development function. </w:t>
            </w:r>
          </w:p>
          <w:p w:rsidR="000967C2" w:rsidRPr="002E34FB" w:rsidRDefault="000967C2" w:rsidP="00C52C41">
            <w:pPr>
              <w:pStyle w:val="ListParagraph"/>
              <w:spacing w:after="200" w:line="276" w:lineRule="auto"/>
              <w:jc w:val="both"/>
              <w:rPr>
                <w:rFonts w:ascii="Trebuchet MS" w:hAnsi="Trebuchet MS"/>
                <w:sz w:val="24"/>
                <w:szCs w:val="24"/>
              </w:rPr>
            </w:pPr>
          </w:p>
        </w:tc>
      </w:tr>
    </w:tbl>
    <w:p w:rsidR="000967C2" w:rsidRPr="002E34FB" w:rsidRDefault="000967C2" w:rsidP="000967C2">
      <w:pPr>
        <w:rPr>
          <w:rFonts w:ascii="Trebuchet MS" w:hAnsi="Trebuchet MS"/>
          <w:sz w:val="20"/>
          <w:szCs w:val="20"/>
        </w:rPr>
      </w:pPr>
    </w:p>
    <w:p w:rsidR="000967C2" w:rsidRPr="002E34FB" w:rsidRDefault="000967C2" w:rsidP="000967C2">
      <w:pPr>
        <w:rPr>
          <w:rFonts w:ascii="Trebuchet MS" w:hAnsi="Trebuchet MS"/>
          <w:b/>
          <w:sz w:val="24"/>
          <w:szCs w:val="24"/>
        </w:rPr>
      </w:pPr>
      <w:r w:rsidRPr="002E34FB">
        <w:rPr>
          <w:rFonts w:ascii="Trebuchet MS" w:hAnsi="Trebuchet MS"/>
          <w:b/>
          <w:sz w:val="24"/>
          <w:szCs w:val="24"/>
        </w:rPr>
        <w:t>Principle Duties and Responsibilities:</w:t>
      </w:r>
    </w:p>
    <w:tbl>
      <w:tblPr>
        <w:tblStyle w:val="TableGrid"/>
        <w:tblW w:w="0" w:type="auto"/>
        <w:tblLook w:val="04A0" w:firstRow="1" w:lastRow="0" w:firstColumn="1" w:lastColumn="0" w:noHBand="0" w:noVBand="1"/>
      </w:tblPr>
      <w:tblGrid>
        <w:gridCol w:w="9016"/>
      </w:tblGrid>
      <w:tr w:rsidR="002C0E46" w:rsidRPr="00C52C41" w:rsidTr="00F21CE2">
        <w:tc>
          <w:tcPr>
            <w:tcW w:w="9016" w:type="dxa"/>
          </w:tcPr>
          <w:p w:rsidR="002C0E46" w:rsidRPr="002C0E46" w:rsidRDefault="002C0E46" w:rsidP="002C0E46">
            <w:pPr>
              <w:pStyle w:val="ListParagraph"/>
              <w:ind w:left="786"/>
              <w:jc w:val="both"/>
              <w:rPr>
                <w:rFonts w:ascii="Trebuchet MS" w:hAnsi="Trebuchet MS"/>
                <w:b/>
                <w:sz w:val="28"/>
                <w:szCs w:val="28"/>
              </w:rPr>
            </w:pPr>
            <w:r w:rsidRPr="002C0E46">
              <w:rPr>
                <w:rFonts w:ascii="Trebuchet MS" w:hAnsi="Trebuchet MS"/>
                <w:b/>
                <w:sz w:val="28"/>
                <w:szCs w:val="28"/>
              </w:rPr>
              <w:t>Resources Management</w:t>
            </w:r>
          </w:p>
          <w:p w:rsidR="002C0E46" w:rsidRPr="002C0E46" w:rsidRDefault="002C0E46" w:rsidP="002C0E46">
            <w:pPr>
              <w:pStyle w:val="ListParagraph"/>
              <w:numPr>
                <w:ilvl w:val="0"/>
                <w:numId w:val="3"/>
              </w:numPr>
              <w:spacing w:after="200" w:line="276" w:lineRule="auto"/>
              <w:jc w:val="both"/>
              <w:rPr>
                <w:rFonts w:ascii="Trebuchet MS" w:hAnsi="Trebuchet MS"/>
                <w:sz w:val="24"/>
                <w:szCs w:val="24"/>
              </w:rPr>
            </w:pPr>
            <w:r w:rsidRPr="002C0E46">
              <w:rPr>
                <w:rFonts w:ascii="Trebuchet MS" w:hAnsi="Trebuchet MS"/>
                <w:sz w:val="24"/>
                <w:szCs w:val="24"/>
              </w:rPr>
              <w:t>Ensure our services are delivered to the highest standards in line with our mission, vision and objectives and plan activities to enable successful change and optimise use of financial and other resources.</w:t>
            </w:r>
          </w:p>
          <w:p w:rsidR="002C0E46" w:rsidRPr="002C0E46" w:rsidRDefault="002C0E46" w:rsidP="002C0E46">
            <w:pPr>
              <w:pStyle w:val="ListParagraph"/>
              <w:numPr>
                <w:ilvl w:val="0"/>
                <w:numId w:val="3"/>
              </w:numPr>
              <w:tabs>
                <w:tab w:val="left" w:pos="851"/>
              </w:tabs>
              <w:spacing w:after="200" w:line="276" w:lineRule="auto"/>
              <w:ind w:left="709" w:hanging="283"/>
              <w:rPr>
                <w:rFonts w:ascii="Trebuchet MS" w:hAnsi="Trebuchet MS"/>
                <w:sz w:val="24"/>
                <w:szCs w:val="24"/>
              </w:rPr>
            </w:pPr>
            <w:r w:rsidRPr="002C0E46">
              <w:rPr>
                <w:rFonts w:ascii="Trebuchet MS" w:hAnsi="Trebuchet MS"/>
                <w:sz w:val="24"/>
                <w:szCs w:val="24"/>
              </w:rPr>
              <w:t>Line manage project and service delivery managers ensuring they are supported in their work and in their line management responsibilities for delivery staff through regular team and one to one meetings, supervisions and appraisals.</w:t>
            </w:r>
          </w:p>
          <w:p w:rsidR="002C0E46" w:rsidRPr="002C0E46" w:rsidRDefault="002C0E46" w:rsidP="002C0E46">
            <w:pPr>
              <w:pStyle w:val="ListParagraph"/>
              <w:numPr>
                <w:ilvl w:val="0"/>
                <w:numId w:val="3"/>
              </w:numPr>
              <w:tabs>
                <w:tab w:val="left" w:pos="851"/>
              </w:tabs>
              <w:spacing w:after="200" w:line="276" w:lineRule="auto"/>
              <w:ind w:left="709" w:hanging="283"/>
              <w:rPr>
                <w:rFonts w:ascii="Trebuchet MS" w:hAnsi="Trebuchet MS"/>
                <w:sz w:val="24"/>
                <w:szCs w:val="24"/>
              </w:rPr>
            </w:pPr>
            <w:r w:rsidRPr="002C0E46">
              <w:rPr>
                <w:rFonts w:ascii="Trebuchet MS" w:hAnsi="Trebuchet MS"/>
                <w:sz w:val="24"/>
                <w:szCs w:val="24"/>
              </w:rPr>
              <w:lastRenderedPageBreak/>
              <w:t>Ensure DCT complies with statutory and legal requirements in systems management including GDPR, equality and diversity, safeguarding of children &amp; vulnerable adults, health and safety.</w:t>
            </w:r>
          </w:p>
          <w:p w:rsidR="002C0E46" w:rsidRPr="00C52C41" w:rsidRDefault="002C0E46" w:rsidP="00D6742D">
            <w:pPr>
              <w:pStyle w:val="ListParagraph"/>
              <w:ind w:left="786"/>
              <w:jc w:val="both"/>
              <w:rPr>
                <w:rFonts w:ascii="Trebuchet MS" w:hAnsi="Trebuchet MS"/>
                <w:b/>
                <w:sz w:val="28"/>
                <w:szCs w:val="28"/>
              </w:rPr>
            </w:pPr>
          </w:p>
          <w:p w:rsidR="00D6742D" w:rsidRPr="00C52C41" w:rsidRDefault="00D6742D" w:rsidP="00D6742D">
            <w:pPr>
              <w:pStyle w:val="ListParagraph"/>
              <w:ind w:left="786"/>
              <w:jc w:val="both"/>
              <w:rPr>
                <w:rFonts w:ascii="Trebuchet MS" w:hAnsi="Trebuchet MS"/>
                <w:b/>
                <w:sz w:val="28"/>
                <w:szCs w:val="28"/>
              </w:rPr>
            </w:pPr>
            <w:r w:rsidRPr="00C52C41">
              <w:rPr>
                <w:rFonts w:ascii="Trebuchet MS" w:hAnsi="Trebuchet MS"/>
                <w:b/>
                <w:sz w:val="28"/>
                <w:szCs w:val="28"/>
              </w:rPr>
              <w:t>Information Management</w:t>
            </w:r>
          </w:p>
          <w:p w:rsidR="00D6742D" w:rsidRPr="00C52C41" w:rsidRDefault="00D6742D" w:rsidP="00D6742D">
            <w:pPr>
              <w:pStyle w:val="ListParagraph"/>
              <w:numPr>
                <w:ilvl w:val="0"/>
                <w:numId w:val="3"/>
              </w:numPr>
              <w:spacing w:after="200" w:line="276" w:lineRule="auto"/>
              <w:jc w:val="both"/>
              <w:rPr>
                <w:rFonts w:ascii="Trebuchet MS" w:hAnsi="Trebuchet MS"/>
                <w:sz w:val="24"/>
                <w:szCs w:val="24"/>
              </w:rPr>
            </w:pPr>
            <w:r w:rsidRPr="00C52C41">
              <w:rPr>
                <w:rFonts w:ascii="Trebuchet MS" w:hAnsi="Trebuchet MS"/>
                <w:sz w:val="24"/>
                <w:szCs w:val="24"/>
              </w:rPr>
              <w:t>Ensure data collation systems are accurate and up to date and produce reports within agreed timescales.</w:t>
            </w:r>
          </w:p>
          <w:p w:rsidR="00D6742D" w:rsidRPr="00C52C41" w:rsidRDefault="00D6742D" w:rsidP="00D6742D">
            <w:pPr>
              <w:pStyle w:val="ListParagraph"/>
              <w:numPr>
                <w:ilvl w:val="0"/>
                <w:numId w:val="3"/>
              </w:numPr>
              <w:spacing w:after="200" w:line="276" w:lineRule="auto"/>
              <w:jc w:val="both"/>
              <w:rPr>
                <w:rFonts w:ascii="Trebuchet MS" w:hAnsi="Trebuchet MS"/>
                <w:sz w:val="24"/>
                <w:szCs w:val="24"/>
              </w:rPr>
            </w:pPr>
            <w:r w:rsidRPr="00C52C41">
              <w:rPr>
                <w:rFonts w:ascii="Trebuchet MS" w:hAnsi="Trebuchet MS"/>
                <w:sz w:val="24"/>
                <w:szCs w:val="24"/>
              </w:rPr>
              <w:t xml:space="preserve">Generate and share comprehensive and detailed internal reports about organisational performance/outcomes mapping against Impact Objectives to agreed deadlines to enable scrutiny of projects by the </w:t>
            </w:r>
            <w:r w:rsidR="00C52C41" w:rsidRPr="00C52C41">
              <w:rPr>
                <w:rFonts w:ascii="Trebuchet MS" w:hAnsi="Trebuchet MS"/>
                <w:sz w:val="24"/>
                <w:szCs w:val="24"/>
              </w:rPr>
              <w:t>Executive Team</w:t>
            </w:r>
            <w:r w:rsidRPr="00C52C41">
              <w:rPr>
                <w:rFonts w:ascii="Trebuchet MS" w:hAnsi="Trebuchet MS"/>
                <w:sz w:val="24"/>
                <w:szCs w:val="24"/>
              </w:rPr>
              <w:t xml:space="preserve"> and the Board.</w:t>
            </w:r>
          </w:p>
          <w:p w:rsidR="00D6742D" w:rsidRPr="002C0E46" w:rsidRDefault="00D6742D" w:rsidP="00D6742D">
            <w:pPr>
              <w:pStyle w:val="ListParagraph"/>
              <w:numPr>
                <w:ilvl w:val="0"/>
                <w:numId w:val="3"/>
              </w:numPr>
              <w:spacing w:after="200" w:line="276" w:lineRule="auto"/>
              <w:jc w:val="both"/>
              <w:rPr>
                <w:rFonts w:ascii="Trebuchet MS" w:hAnsi="Trebuchet MS"/>
                <w:sz w:val="24"/>
                <w:szCs w:val="24"/>
              </w:rPr>
            </w:pPr>
            <w:r w:rsidRPr="00C52C41">
              <w:rPr>
                <w:rFonts w:ascii="Trebuchet MS" w:hAnsi="Trebuchet MS"/>
                <w:sz w:val="24"/>
                <w:szCs w:val="24"/>
              </w:rPr>
              <w:t xml:space="preserve">Provide monthly performance information reports to </w:t>
            </w:r>
            <w:r w:rsidR="00C52C41" w:rsidRPr="00C52C41">
              <w:rPr>
                <w:rFonts w:ascii="Trebuchet MS" w:hAnsi="Trebuchet MS"/>
                <w:sz w:val="24"/>
                <w:szCs w:val="24"/>
              </w:rPr>
              <w:t>the Executive Team</w:t>
            </w:r>
            <w:r w:rsidRPr="00C52C41">
              <w:rPr>
                <w:rFonts w:ascii="Trebuchet MS" w:hAnsi="Trebuchet MS"/>
                <w:sz w:val="24"/>
                <w:szCs w:val="24"/>
              </w:rPr>
              <w:t xml:space="preserve">, communicate concerns and provide appropriate information to support </w:t>
            </w:r>
            <w:r w:rsidRPr="002C0E46">
              <w:rPr>
                <w:rFonts w:ascii="Trebuchet MS" w:hAnsi="Trebuchet MS"/>
                <w:sz w:val="24"/>
                <w:szCs w:val="24"/>
              </w:rPr>
              <w:t>decision-making.</w:t>
            </w:r>
          </w:p>
          <w:p w:rsidR="00D6742D" w:rsidRPr="002C0E46" w:rsidRDefault="00D6742D" w:rsidP="00D6742D">
            <w:pPr>
              <w:pStyle w:val="ListParagraph"/>
              <w:numPr>
                <w:ilvl w:val="0"/>
                <w:numId w:val="3"/>
              </w:numPr>
              <w:spacing w:after="200" w:line="276" w:lineRule="auto"/>
              <w:rPr>
                <w:rFonts w:ascii="Trebuchet MS" w:hAnsi="Trebuchet MS"/>
                <w:sz w:val="24"/>
                <w:szCs w:val="24"/>
              </w:rPr>
            </w:pPr>
            <w:r w:rsidRPr="002C0E46">
              <w:rPr>
                <w:rFonts w:ascii="Trebuchet MS" w:hAnsi="Trebuchet MS"/>
                <w:sz w:val="24"/>
                <w:szCs w:val="24"/>
              </w:rPr>
              <w:t>Communicate organisational goals, project targets and deadlines to staff to motivate performance and provide regular and constructive feedback.</w:t>
            </w:r>
          </w:p>
          <w:p w:rsidR="00D6742D" w:rsidRPr="002C0E46" w:rsidRDefault="00D6742D" w:rsidP="00D6742D">
            <w:pPr>
              <w:pStyle w:val="ListParagraph"/>
              <w:numPr>
                <w:ilvl w:val="0"/>
                <w:numId w:val="3"/>
              </w:numPr>
              <w:spacing w:after="200" w:line="276" w:lineRule="auto"/>
              <w:rPr>
                <w:rFonts w:ascii="Trebuchet MS" w:hAnsi="Trebuchet MS"/>
                <w:sz w:val="24"/>
                <w:szCs w:val="24"/>
              </w:rPr>
            </w:pPr>
            <w:r w:rsidRPr="002C0E46">
              <w:rPr>
                <w:rFonts w:ascii="Trebuchet MS" w:hAnsi="Trebuchet MS"/>
                <w:sz w:val="24"/>
                <w:szCs w:val="24"/>
              </w:rPr>
              <w:t xml:space="preserve">Contribute </w:t>
            </w:r>
            <w:r w:rsidRPr="00B64137">
              <w:rPr>
                <w:rFonts w:ascii="Trebuchet MS" w:hAnsi="Trebuchet MS"/>
                <w:sz w:val="24"/>
                <w:szCs w:val="24"/>
              </w:rPr>
              <w:t>to Business Development Group</w:t>
            </w:r>
            <w:r w:rsidRPr="002C0E46">
              <w:rPr>
                <w:rFonts w:ascii="Trebuchet MS" w:hAnsi="Trebuchet MS"/>
                <w:sz w:val="24"/>
                <w:szCs w:val="24"/>
              </w:rPr>
              <w:t xml:space="preserve"> mee</w:t>
            </w:r>
            <w:r w:rsidR="00B64137">
              <w:rPr>
                <w:rFonts w:ascii="Trebuchet MS" w:hAnsi="Trebuchet MS"/>
                <w:sz w:val="24"/>
                <w:szCs w:val="24"/>
              </w:rPr>
              <w:t>tings</w:t>
            </w:r>
            <w:r w:rsidRPr="002C0E46">
              <w:rPr>
                <w:rFonts w:ascii="Trebuchet MS" w:hAnsi="Trebuchet MS"/>
                <w:sz w:val="24"/>
                <w:szCs w:val="24"/>
              </w:rPr>
              <w:t>.</w:t>
            </w:r>
          </w:p>
          <w:p w:rsidR="00D6742D" w:rsidRPr="002C0E46" w:rsidRDefault="00D6742D" w:rsidP="00D6742D">
            <w:pPr>
              <w:pStyle w:val="ListParagraph"/>
              <w:numPr>
                <w:ilvl w:val="0"/>
                <w:numId w:val="3"/>
              </w:numPr>
              <w:spacing w:after="200" w:line="276" w:lineRule="auto"/>
              <w:jc w:val="both"/>
              <w:rPr>
                <w:rFonts w:ascii="Trebuchet MS" w:hAnsi="Trebuchet MS"/>
                <w:sz w:val="24"/>
                <w:szCs w:val="24"/>
              </w:rPr>
            </w:pPr>
            <w:r w:rsidRPr="002C0E46">
              <w:rPr>
                <w:rFonts w:ascii="Trebuchet MS" w:hAnsi="Trebuchet MS"/>
                <w:sz w:val="24"/>
                <w:szCs w:val="24"/>
              </w:rPr>
              <w:t xml:space="preserve">Review customer satisfaction and ensure our work ‘adds value’ </w:t>
            </w:r>
            <w:r w:rsidR="00BD41F9" w:rsidRPr="002C0E46">
              <w:rPr>
                <w:rFonts w:ascii="Trebuchet MS" w:hAnsi="Trebuchet MS"/>
                <w:sz w:val="24"/>
                <w:szCs w:val="24"/>
              </w:rPr>
              <w:t>both for</w:t>
            </w:r>
            <w:r w:rsidRPr="002C0E46">
              <w:rPr>
                <w:rFonts w:ascii="Trebuchet MS" w:hAnsi="Trebuchet MS"/>
                <w:sz w:val="24"/>
                <w:szCs w:val="24"/>
              </w:rPr>
              <w:t xml:space="preserve"> the recipients of the service and for purchaser/funders. </w:t>
            </w:r>
          </w:p>
          <w:p w:rsidR="00D6742D" w:rsidRPr="002C0E46" w:rsidRDefault="00D6742D" w:rsidP="00D6742D">
            <w:pPr>
              <w:pStyle w:val="ListParagraph"/>
              <w:numPr>
                <w:ilvl w:val="0"/>
                <w:numId w:val="3"/>
              </w:numPr>
              <w:spacing w:after="200" w:line="276" w:lineRule="auto"/>
              <w:jc w:val="both"/>
              <w:rPr>
                <w:rFonts w:ascii="Trebuchet MS" w:hAnsi="Trebuchet MS"/>
                <w:sz w:val="24"/>
                <w:szCs w:val="24"/>
              </w:rPr>
            </w:pPr>
            <w:r w:rsidRPr="002C0E46">
              <w:rPr>
                <w:rFonts w:ascii="Trebuchet MS" w:hAnsi="Trebuchet MS"/>
                <w:sz w:val="24"/>
                <w:szCs w:val="24"/>
              </w:rPr>
              <w:t>Ensure all services and projects are operating within the set budgets and timescales and achieve their agreed targets and outcomes.</w:t>
            </w:r>
          </w:p>
          <w:p w:rsidR="00D6742D" w:rsidRPr="00D41CAD" w:rsidRDefault="00D6742D" w:rsidP="00D6742D">
            <w:pPr>
              <w:pStyle w:val="ListParagraph"/>
              <w:numPr>
                <w:ilvl w:val="0"/>
                <w:numId w:val="3"/>
              </w:numPr>
              <w:spacing w:after="200" w:line="276" w:lineRule="auto"/>
              <w:jc w:val="both"/>
              <w:rPr>
                <w:rFonts w:ascii="Trebuchet MS" w:hAnsi="Trebuchet MS"/>
                <w:sz w:val="24"/>
                <w:szCs w:val="24"/>
              </w:rPr>
            </w:pPr>
            <w:r w:rsidRPr="002C0E46">
              <w:rPr>
                <w:rFonts w:ascii="Trebuchet MS" w:hAnsi="Trebuchet MS"/>
                <w:sz w:val="24"/>
                <w:szCs w:val="24"/>
              </w:rPr>
              <w:t>Maintain an awareness of the developing policy and programme</w:t>
            </w:r>
            <w:r w:rsidRPr="002C0E46">
              <w:rPr>
                <w:rFonts w:ascii="Trebuchet MS" w:hAnsi="Trebuchet MS"/>
                <w:sz w:val="28"/>
                <w:szCs w:val="28"/>
              </w:rPr>
              <w:t xml:space="preserve"> </w:t>
            </w:r>
            <w:r w:rsidRPr="00D41CAD">
              <w:rPr>
                <w:rFonts w:ascii="Trebuchet MS" w:hAnsi="Trebuchet MS"/>
                <w:sz w:val="24"/>
                <w:szCs w:val="24"/>
              </w:rPr>
              <w:t xml:space="preserve">framework. </w:t>
            </w:r>
          </w:p>
          <w:p w:rsidR="002C0E46" w:rsidRPr="00D41CAD" w:rsidRDefault="002C0E46" w:rsidP="002C0E46">
            <w:pPr>
              <w:jc w:val="both"/>
              <w:rPr>
                <w:rFonts w:ascii="Trebuchet MS" w:hAnsi="Trebuchet MS"/>
                <w:b/>
                <w:sz w:val="28"/>
                <w:szCs w:val="28"/>
              </w:rPr>
            </w:pPr>
            <w:r w:rsidRPr="00D41CAD">
              <w:rPr>
                <w:rFonts w:ascii="Trebuchet MS" w:hAnsi="Trebuchet MS"/>
                <w:b/>
                <w:sz w:val="28"/>
                <w:szCs w:val="28"/>
              </w:rPr>
              <w:t>Systems Management</w:t>
            </w:r>
          </w:p>
          <w:p w:rsidR="002C0E46" w:rsidRPr="00D41CAD" w:rsidRDefault="002C0E46" w:rsidP="004C5E4A">
            <w:pPr>
              <w:pStyle w:val="ListParagraph"/>
              <w:numPr>
                <w:ilvl w:val="0"/>
                <w:numId w:val="3"/>
              </w:numPr>
              <w:spacing w:after="200" w:line="276" w:lineRule="auto"/>
              <w:rPr>
                <w:rFonts w:ascii="Trebuchet MS" w:hAnsi="Trebuchet MS"/>
                <w:sz w:val="24"/>
                <w:szCs w:val="24"/>
              </w:rPr>
            </w:pPr>
            <w:r w:rsidRPr="00D41CAD">
              <w:rPr>
                <w:rFonts w:ascii="Trebuchet MS" w:hAnsi="Trebuchet MS"/>
                <w:sz w:val="24"/>
                <w:szCs w:val="24"/>
              </w:rPr>
              <w:t xml:space="preserve">Support the Executive Team in developing and maintaining the ICT/CRM/ digital communications systems within the organisation </w:t>
            </w:r>
          </w:p>
          <w:p w:rsidR="002C0E46" w:rsidRPr="00D41CAD" w:rsidRDefault="002C0E46" w:rsidP="004C5E4A">
            <w:pPr>
              <w:pStyle w:val="ListParagraph"/>
              <w:numPr>
                <w:ilvl w:val="0"/>
                <w:numId w:val="3"/>
              </w:numPr>
              <w:spacing w:after="200" w:line="276" w:lineRule="auto"/>
              <w:rPr>
                <w:rFonts w:ascii="Trebuchet MS" w:hAnsi="Trebuchet MS"/>
                <w:sz w:val="24"/>
                <w:szCs w:val="24"/>
              </w:rPr>
            </w:pPr>
            <w:r w:rsidRPr="00D41CAD">
              <w:rPr>
                <w:rFonts w:ascii="Trebuchet MS" w:hAnsi="Trebuchet MS"/>
                <w:sz w:val="24"/>
                <w:szCs w:val="24"/>
              </w:rPr>
              <w:t>Manage the organisations ICT needs and budget, working with the Executive Team and external partners</w:t>
            </w:r>
          </w:p>
          <w:p w:rsidR="002C0E46" w:rsidRPr="00D41CAD" w:rsidRDefault="002C0E46" w:rsidP="002C0E46">
            <w:pPr>
              <w:pStyle w:val="ListParagraph"/>
              <w:numPr>
                <w:ilvl w:val="0"/>
                <w:numId w:val="3"/>
              </w:numPr>
              <w:spacing w:after="200" w:line="276" w:lineRule="auto"/>
              <w:rPr>
                <w:rFonts w:ascii="Trebuchet MS" w:hAnsi="Trebuchet MS"/>
                <w:sz w:val="24"/>
                <w:szCs w:val="24"/>
              </w:rPr>
            </w:pPr>
            <w:r w:rsidRPr="00D41CAD">
              <w:rPr>
                <w:rFonts w:ascii="Trebuchet MS" w:hAnsi="Trebuchet MS"/>
                <w:sz w:val="24"/>
                <w:szCs w:val="24"/>
              </w:rPr>
              <w:t>Work with the Executive Team to maintain ISO9001 quality standard and implement system changes to meet agreed quality standards, guidelines and procedures.</w:t>
            </w:r>
          </w:p>
          <w:p w:rsidR="002C0E46" w:rsidRPr="00D41CAD" w:rsidRDefault="002C0E46" w:rsidP="002C0E46">
            <w:pPr>
              <w:pStyle w:val="ListParagraph"/>
              <w:numPr>
                <w:ilvl w:val="0"/>
                <w:numId w:val="3"/>
              </w:numPr>
              <w:spacing w:after="200" w:line="276" w:lineRule="auto"/>
              <w:rPr>
                <w:rFonts w:ascii="Trebuchet MS" w:hAnsi="Trebuchet MS"/>
                <w:sz w:val="24"/>
                <w:szCs w:val="24"/>
              </w:rPr>
            </w:pPr>
            <w:r w:rsidRPr="00D41CAD">
              <w:rPr>
                <w:rFonts w:ascii="Trebuchet MS" w:hAnsi="Trebuchet MS"/>
                <w:sz w:val="24"/>
                <w:szCs w:val="24"/>
              </w:rPr>
              <w:t>Identify and nurture organisational performance growth and culture, identifying opportunities for delivery staff to drive system aspects.</w:t>
            </w:r>
          </w:p>
          <w:p w:rsidR="002C0E46" w:rsidRDefault="002C0E46" w:rsidP="002C0E46">
            <w:pPr>
              <w:pStyle w:val="ListParagraph"/>
              <w:spacing w:after="200" w:line="276" w:lineRule="auto"/>
              <w:ind w:left="786"/>
              <w:rPr>
                <w:rFonts w:ascii="Trebuchet MS" w:hAnsi="Trebuchet MS"/>
                <w:color w:val="FF0000"/>
                <w:sz w:val="24"/>
                <w:szCs w:val="24"/>
              </w:rPr>
            </w:pPr>
          </w:p>
          <w:p w:rsidR="000967C2" w:rsidRPr="002C0E46" w:rsidRDefault="002C0E46" w:rsidP="00F21CE2">
            <w:pPr>
              <w:pStyle w:val="ListParagraph"/>
              <w:numPr>
                <w:ilvl w:val="0"/>
                <w:numId w:val="3"/>
              </w:numPr>
              <w:spacing w:after="200" w:line="276" w:lineRule="auto"/>
              <w:rPr>
                <w:rFonts w:ascii="Trebuchet MS" w:hAnsi="Trebuchet MS"/>
                <w:sz w:val="24"/>
                <w:szCs w:val="24"/>
              </w:rPr>
            </w:pPr>
            <w:r w:rsidRPr="002C0E46">
              <w:rPr>
                <w:rFonts w:ascii="Trebuchet MS" w:hAnsi="Trebuchet MS"/>
                <w:sz w:val="24"/>
                <w:szCs w:val="24"/>
              </w:rPr>
              <w:t xml:space="preserve">Carry out such tasks as the </w:t>
            </w:r>
            <w:r>
              <w:rPr>
                <w:rFonts w:ascii="Trebuchet MS" w:hAnsi="Trebuchet MS"/>
                <w:sz w:val="24"/>
                <w:szCs w:val="24"/>
              </w:rPr>
              <w:t xml:space="preserve">Acting </w:t>
            </w:r>
            <w:r w:rsidRPr="002C0E46">
              <w:rPr>
                <w:rFonts w:ascii="Trebuchet MS" w:hAnsi="Trebuchet MS"/>
                <w:sz w:val="24"/>
                <w:szCs w:val="24"/>
              </w:rPr>
              <w:t>CEO may delegate from time to time.</w:t>
            </w:r>
          </w:p>
        </w:tc>
      </w:tr>
    </w:tbl>
    <w:p w:rsidR="000967C2" w:rsidRPr="00C52C41" w:rsidRDefault="000967C2" w:rsidP="000967C2">
      <w:pPr>
        <w:rPr>
          <w:rFonts w:ascii="Trebuchet MS" w:hAnsi="Trebuchet MS"/>
          <w:color w:val="FF0000"/>
          <w:sz w:val="20"/>
          <w:szCs w:val="20"/>
        </w:rPr>
      </w:pPr>
    </w:p>
    <w:p w:rsidR="00D6742D" w:rsidRPr="00C52C41" w:rsidRDefault="00D6742D" w:rsidP="000967C2">
      <w:pPr>
        <w:rPr>
          <w:rFonts w:ascii="Trebuchet MS" w:hAnsi="Trebuchet MS"/>
          <w:b/>
          <w:color w:val="FF0000"/>
          <w:sz w:val="24"/>
          <w:szCs w:val="24"/>
        </w:rPr>
      </w:pPr>
    </w:p>
    <w:p w:rsidR="00D6742D" w:rsidRPr="00C52C41" w:rsidRDefault="00D6742D" w:rsidP="000967C2">
      <w:pPr>
        <w:rPr>
          <w:rFonts w:ascii="Trebuchet MS" w:hAnsi="Trebuchet MS"/>
          <w:b/>
          <w:color w:val="FF0000"/>
          <w:sz w:val="24"/>
          <w:szCs w:val="24"/>
        </w:rPr>
      </w:pPr>
    </w:p>
    <w:p w:rsidR="00D6742D" w:rsidRPr="00C52C41" w:rsidRDefault="00D6742D" w:rsidP="000967C2">
      <w:pPr>
        <w:rPr>
          <w:rFonts w:ascii="Trebuchet MS" w:hAnsi="Trebuchet MS"/>
          <w:b/>
          <w:color w:val="FF0000"/>
          <w:sz w:val="24"/>
          <w:szCs w:val="24"/>
        </w:rPr>
      </w:pPr>
    </w:p>
    <w:p w:rsidR="000967C2" w:rsidRPr="002C0E46" w:rsidRDefault="000967C2" w:rsidP="000967C2">
      <w:pPr>
        <w:rPr>
          <w:rFonts w:ascii="Trebuchet MS" w:hAnsi="Trebuchet MS"/>
          <w:b/>
          <w:sz w:val="24"/>
          <w:szCs w:val="24"/>
        </w:rPr>
      </w:pPr>
      <w:r w:rsidRPr="002C0E46">
        <w:rPr>
          <w:rFonts w:ascii="Trebuchet MS" w:hAnsi="Trebuchet MS"/>
          <w:b/>
          <w:sz w:val="24"/>
          <w:szCs w:val="24"/>
        </w:rPr>
        <w:lastRenderedPageBreak/>
        <w:t>Structure Chart:</w:t>
      </w:r>
    </w:p>
    <w:tbl>
      <w:tblPr>
        <w:tblStyle w:val="TableGrid"/>
        <w:tblW w:w="9634" w:type="dxa"/>
        <w:tblLook w:val="04A0" w:firstRow="1" w:lastRow="0" w:firstColumn="1" w:lastColumn="0" w:noHBand="0" w:noVBand="1"/>
      </w:tblPr>
      <w:tblGrid>
        <w:gridCol w:w="9634"/>
      </w:tblGrid>
      <w:tr w:rsidR="00C52C41" w:rsidRPr="00C52C41" w:rsidTr="00EA0ABE">
        <w:trPr>
          <w:trHeight w:val="7042"/>
        </w:trPr>
        <w:tc>
          <w:tcPr>
            <w:tcW w:w="9634" w:type="dxa"/>
          </w:tcPr>
          <w:p w:rsidR="00C75F83" w:rsidRPr="00C52C41" w:rsidRDefault="00C75F83" w:rsidP="00C75F83">
            <w:pPr>
              <w:jc w:val="both"/>
              <w:rPr>
                <w:rFonts w:ascii="Trebuchet MS" w:hAnsi="Trebuchet MS"/>
                <w:b/>
                <w:color w:val="FF0000"/>
                <w:sz w:val="28"/>
                <w:szCs w:val="28"/>
              </w:rPr>
            </w:pPr>
            <w:r w:rsidRPr="00C52C41">
              <w:rPr>
                <w:rFonts w:ascii="Trebuchet MS" w:hAnsi="Trebuchet MS"/>
                <w:b/>
                <w:noProof/>
                <w:color w:val="FF0000"/>
                <w:sz w:val="28"/>
                <w:szCs w:val="28"/>
                <w:lang w:eastAsia="en-GB"/>
              </w:rPr>
              <mc:AlternateContent>
                <mc:Choice Requires="wps">
                  <w:drawing>
                    <wp:anchor distT="0" distB="0" distL="114300" distR="114300" simplePos="0" relativeHeight="251665408" behindDoc="0" locked="0" layoutInCell="1" allowOverlap="1" wp14:anchorId="6C0BABC4" wp14:editId="16C974E4">
                      <wp:simplePos x="0" y="0"/>
                      <wp:positionH relativeFrom="column">
                        <wp:posOffset>2454910</wp:posOffset>
                      </wp:positionH>
                      <wp:positionV relativeFrom="paragraph">
                        <wp:posOffset>187960</wp:posOffset>
                      </wp:positionV>
                      <wp:extent cx="1457325" cy="1403985"/>
                      <wp:effectExtent l="0" t="0" r="2857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3985"/>
                              </a:xfrm>
                              <a:prstGeom prst="rect">
                                <a:avLst/>
                              </a:prstGeom>
                              <a:solidFill>
                                <a:srgbClr val="5B9BD5">
                                  <a:lumMod val="40000"/>
                                  <a:lumOff val="60000"/>
                                </a:srgbClr>
                              </a:solidFill>
                              <a:ln w="9525">
                                <a:solidFill>
                                  <a:srgbClr val="000000"/>
                                </a:solidFill>
                                <a:miter lim="800000"/>
                                <a:headEnd/>
                                <a:tailEnd/>
                              </a:ln>
                            </wps:spPr>
                            <wps:txbx>
                              <w:txbxContent>
                                <w:p w:rsidR="00C75F83" w:rsidRDefault="002C0E46" w:rsidP="00C75F83">
                                  <w:pPr>
                                    <w:jc w:val="center"/>
                                  </w:pPr>
                                  <w:r>
                                    <w:t xml:space="preserve">Acting </w:t>
                                  </w:r>
                                  <w:r w:rsidR="00C75F83">
                                    <w:t>CEO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0BABC4" id="_x0000_t202" coordsize="21600,21600" o:spt="202" path="m,l,21600r21600,l21600,xe">
                      <v:stroke joinstyle="miter"/>
                      <v:path gradientshapeok="t" o:connecttype="rect"/>
                    </v:shapetype>
                    <v:shape id="Text Box 2" o:spid="_x0000_s1026" type="#_x0000_t202" style="position:absolute;left:0;text-align:left;margin-left:193.3pt;margin-top:14.8pt;width:114.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" fillcolor="#bdd7ee">
                      <v:textbox style="mso-fit-shape-to-text:t">
                        <w:txbxContent>
                          <w:p w:rsidR="00C75F83" w:rsidRDefault="002C0E46" w:rsidP="00C75F83">
                            <w:pPr>
                              <w:jc w:val="center"/>
                            </w:pPr>
                            <w:r>
                              <w:t xml:space="preserve">Acting </w:t>
                            </w:r>
                            <w:r w:rsidR="00C75F83">
                              <w:t>CEO</w:t>
                            </w:r>
                          </w:p>
                        </w:txbxContent>
                      </v:textbox>
                    </v:shape>
                  </w:pict>
                </mc:Fallback>
              </mc:AlternateContent>
            </w:r>
          </w:p>
          <w:p w:rsidR="00C75F83" w:rsidRPr="00C52C41" w:rsidRDefault="002C0E46" w:rsidP="00C75F83">
            <w:pPr>
              <w:jc w:val="both"/>
              <w:rPr>
                <w:rFonts w:ascii="Trebuchet MS" w:hAnsi="Trebuchet MS"/>
                <w:b/>
                <w:color w:val="FF0000"/>
                <w:sz w:val="28"/>
                <w:szCs w:val="28"/>
              </w:rPr>
            </w:pPr>
            <w:r w:rsidRPr="00C52C41">
              <w:rPr>
                <w:rFonts w:ascii="Trebuchet MS" w:hAnsi="Trebuchet MS"/>
                <w:b/>
                <w:noProof/>
                <w:color w:val="FF0000"/>
                <w:sz w:val="28"/>
                <w:szCs w:val="28"/>
                <w:lang w:eastAsia="en-GB"/>
              </w:rPr>
              <mc:AlternateContent>
                <mc:Choice Requires="wps">
                  <w:drawing>
                    <wp:anchor distT="0" distB="0" distL="114300" distR="114300" simplePos="0" relativeHeight="251659264" behindDoc="0" locked="0" layoutInCell="1" allowOverlap="1" wp14:anchorId="7B32974A" wp14:editId="5EE2E87E">
                      <wp:simplePos x="0" y="0"/>
                      <wp:positionH relativeFrom="column">
                        <wp:posOffset>3166745</wp:posOffset>
                      </wp:positionH>
                      <wp:positionV relativeFrom="paragraph">
                        <wp:posOffset>265430</wp:posOffset>
                      </wp:positionV>
                      <wp:extent cx="0" cy="4000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C180F2"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5pt,20.9pt" to="249.3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" strokecolor="#5b9bd5" strokeweight=".5pt">
                      <v:stroke joinstyle="miter"/>
                    </v:line>
                  </w:pict>
                </mc:Fallback>
              </mc:AlternateContent>
            </w:r>
          </w:p>
          <w:p w:rsidR="00C75F83" w:rsidRPr="00C52C41" w:rsidRDefault="00C75F83" w:rsidP="00C75F83">
            <w:pPr>
              <w:jc w:val="both"/>
              <w:rPr>
                <w:rFonts w:ascii="Trebuchet MS" w:hAnsi="Trebuchet MS"/>
                <w:b/>
                <w:color w:val="FF0000"/>
                <w:sz w:val="28"/>
                <w:szCs w:val="28"/>
              </w:rPr>
            </w:pPr>
          </w:p>
          <w:p w:rsidR="00C75F83" w:rsidRPr="00C52C41" w:rsidRDefault="002C0E46" w:rsidP="00C75F83">
            <w:pPr>
              <w:jc w:val="both"/>
              <w:rPr>
                <w:rFonts w:ascii="Trebuchet MS" w:hAnsi="Trebuchet MS"/>
                <w:b/>
                <w:color w:val="FF0000"/>
                <w:sz w:val="28"/>
                <w:szCs w:val="28"/>
              </w:rPr>
            </w:pPr>
            <w:bookmarkStart w:id="0" w:name="_GoBack"/>
            <w:bookmarkEnd w:id="0"/>
            <w:r w:rsidRPr="00C52C41">
              <w:rPr>
                <w:rFonts w:ascii="Trebuchet MS" w:hAnsi="Trebuchet MS"/>
                <w:b/>
                <w:noProof/>
                <w:color w:val="FF0000"/>
                <w:sz w:val="28"/>
                <w:szCs w:val="28"/>
                <w:lang w:eastAsia="en-GB"/>
              </w:rPr>
              <mc:AlternateContent>
                <mc:Choice Requires="wps">
                  <w:drawing>
                    <wp:anchor distT="0" distB="0" distL="114300" distR="114300" simplePos="0" relativeHeight="251648000" behindDoc="0" locked="0" layoutInCell="1" allowOverlap="1" wp14:anchorId="1FBA29E2" wp14:editId="43E581BE">
                      <wp:simplePos x="0" y="0"/>
                      <wp:positionH relativeFrom="column">
                        <wp:posOffset>2487295</wp:posOffset>
                      </wp:positionH>
                      <wp:positionV relativeFrom="paragraph">
                        <wp:posOffset>28575</wp:posOffset>
                      </wp:positionV>
                      <wp:extent cx="1457325" cy="140398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3985"/>
                              </a:xfrm>
                              <a:prstGeom prst="rect">
                                <a:avLst/>
                              </a:prstGeom>
                              <a:solidFill>
                                <a:srgbClr val="5B9BD5">
                                  <a:lumMod val="40000"/>
                                  <a:lumOff val="60000"/>
                                </a:srgbClr>
                              </a:solidFill>
                              <a:ln w="9525">
                                <a:solidFill>
                                  <a:srgbClr val="000000"/>
                                </a:solidFill>
                                <a:miter lim="800000"/>
                                <a:headEnd/>
                                <a:tailEnd/>
                              </a:ln>
                            </wps:spPr>
                            <wps:txbx>
                              <w:txbxContent>
                                <w:p w:rsidR="00C75F83" w:rsidRDefault="002C0E46" w:rsidP="00C75F83">
                                  <w:pPr>
                                    <w:jc w:val="center"/>
                                  </w:pPr>
                                  <w:r>
                                    <w:t>Service Delivery Lead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BA29E2" id="_x0000_t202" coordsize="21600,21600" o:spt="202" path="m,l,21600r21600,l21600,xe">
                      <v:stroke joinstyle="miter"/>
                      <v:path gradientshapeok="t" o:connecttype="rect"/>
                    </v:shapetype>
                    <v:shape id="_x0000_s1027" type="#_x0000_t202" style="position:absolute;left:0;text-align:left;margin-left:195.85pt;margin-top:2.25pt;width:114.75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" fillcolor="#bdd7ee">
                      <v:textbox style="mso-fit-shape-to-text:t">
                        <w:txbxContent>
                          <w:p w:rsidR="00C75F83" w:rsidRDefault="002C0E46" w:rsidP="00C75F83">
                            <w:pPr>
                              <w:jc w:val="center"/>
                            </w:pPr>
                            <w:r>
                              <w:t>Service Delivery Lead</w:t>
                            </w:r>
                          </w:p>
                        </w:txbxContent>
                      </v:textbox>
                    </v:shape>
                  </w:pict>
                </mc:Fallback>
              </mc:AlternateContent>
            </w:r>
          </w:p>
          <w:p w:rsidR="00C75F83" w:rsidRPr="00C52C41" w:rsidRDefault="002C0E46" w:rsidP="00C75F83">
            <w:pPr>
              <w:jc w:val="both"/>
              <w:rPr>
                <w:rFonts w:ascii="Trebuchet MS" w:hAnsi="Trebuchet MS"/>
                <w:b/>
                <w:color w:val="FF0000"/>
                <w:sz w:val="28"/>
                <w:szCs w:val="28"/>
              </w:rPr>
            </w:pPr>
            <w:r w:rsidRPr="00C52C41">
              <w:rPr>
                <w:rFonts w:ascii="Trebuchet MS" w:hAnsi="Trebuchet MS"/>
                <w:b/>
                <w:noProof/>
                <w:color w:val="FF0000"/>
                <w:sz w:val="28"/>
                <w:szCs w:val="28"/>
                <w:lang w:eastAsia="en-GB"/>
              </w:rPr>
              <mc:AlternateContent>
                <mc:Choice Requires="wps">
                  <w:drawing>
                    <wp:anchor distT="0" distB="0" distL="114300" distR="114300" simplePos="0" relativeHeight="251650048" behindDoc="0" locked="0" layoutInCell="1" allowOverlap="1" wp14:anchorId="2F83FD14" wp14:editId="7590C4F3">
                      <wp:simplePos x="0" y="0"/>
                      <wp:positionH relativeFrom="column">
                        <wp:posOffset>3182620</wp:posOffset>
                      </wp:positionH>
                      <wp:positionV relativeFrom="paragraph">
                        <wp:posOffset>128270</wp:posOffset>
                      </wp:positionV>
                      <wp:extent cx="9525" cy="84772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9525" cy="8477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60073A" id="Straight Connector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6pt,10.1pt" to="251.3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" strokecolor="#5b9bd5" strokeweight=".5pt">
                      <v:stroke joinstyle="miter"/>
                    </v:line>
                  </w:pict>
                </mc:Fallback>
              </mc:AlternateContent>
            </w:r>
          </w:p>
          <w:p w:rsidR="00C75F83" w:rsidRPr="00C52C41" w:rsidRDefault="00C75F83" w:rsidP="00C75F83">
            <w:pPr>
              <w:jc w:val="both"/>
              <w:rPr>
                <w:rFonts w:ascii="Trebuchet MS" w:hAnsi="Trebuchet MS"/>
                <w:b/>
                <w:color w:val="FF0000"/>
                <w:sz w:val="28"/>
                <w:szCs w:val="28"/>
              </w:rPr>
            </w:pPr>
          </w:p>
          <w:p w:rsidR="00C75F83" w:rsidRPr="00C52C41" w:rsidRDefault="00C75F83" w:rsidP="00C75F83">
            <w:pPr>
              <w:jc w:val="both"/>
              <w:rPr>
                <w:rFonts w:ascii="Trebuchet MS" w:hAnsi="Trebuchet MS"/>
                <w:b/>
                <w:color w:val="FF0000"/>
                <w:sz w:val="28"/>
                <w:szCs w:val="28"/>
              </w:rPr>
            </w:pPr>
          </w:p>
          <w:p w:rsidR="00C75F83" w:rsidRPr="00C52C41" w:rsidRDefault="00EA0ABE" w:rsidP="00C75F83">
            <w:pPr>
              <w:jc w:val="both"/>
              <w:rPr>
                <w:rFonts w:ascii="Trebuchet MS" w:hAnsi="Trebuchet MS"/>
                <w:b/>
                <w:color w:val="FF0000"/>
                <w:sz w:val="28"/>
                <w:szCs w:val="28"/>
              </w:rPr>
            </w:pPr>
            <w:r w:rsidRPr="00C52C41">
              <w:rPr>
                <w:rFonts w:ascii="Trebuchet MS" w:hAnsi="Trebuchet MS"/>
                <w:b/>
                <w:noProof/>
                <w:color w:val="FF0000"/>
                <w:sz w:val="28"/>
                <w:szCs w:val="28"/>
                <w:lang w:eastAsia="en-GB"/>
              </w:rPr>
              <mc:AlternateContent>
                <mc:Choice Requires="wps">
                  <w:drawing>
                    <wp:anchor distT="0" distB="0" distL="114300" distR="114300" simplePos="0" relativeHeight="251651072" behindDoc="0" locked="0" layoutInCell="1" allowOverlap="1" wp14:anchorId="41FE184B" wp14:editId="4BF6CC03">
                      <wp:simplePos x="0" y="0"/>
                      <wp:positionH relativeFrom="column">
                        <wp:posOffset>1566545</wp:posOffset>
                      </wp:positionH>
                      <wp:positionV relativeFrom="paragraph">
                        <wp:posOffset>11429</wp:posOffset>
                      </wp:positionV>
                      <wp:extent cx="38671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38671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C5F546" id="Straight Connector 1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5pt,.9pt" to="42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" strokecolor="#5b9bd5" strokeweight=".5pt">
                      <v:stroke joinstyle="miter"/>
                    </v:line>
                  </w:pict>
                </mc:Fallback>
              </mc:AlternateContent>
            </w:r>
            <w:r w:rsidRPr="00C52C41">
              <w:rPr>
                <w:rFonts w:ascii="Trebuchet MS" w:hAnsi="Trebuchet MS"/>
                <w:b/>
                <w:noProof/>
                <w:color w:val="FF0000"/>
                <w:sz w:val="28"/>
                <w:szCs w:val="28"/>
                <w:lang w:eastAsia="en-GB"/>
              </w:rPr>
              <mc:AlternateContent>
                <mc:Choice Requires="wps">
                  <w:drawing>
                    <wp:anchor distT="0" distB="0" distL="114300" distR="114300" simplePos="0" relativeHeight="251662336" behindDoc="0" locked="0" layoutInCell="1" allowOverlap="1" wp14:anchorId="2C6B8477" wp14:editId="33C5979B">
                      <wp:simplePos x="0" y="0"/>
                      <wp:positionH relativeFrom="column">
                        <wp:posOffset>5423535</wp:posOffset>
                      </wp:positionH>
                      <wp:positionV relativeFrom="paragraph">
                        <wp:posOffset>64770</wp:posOffset>
                      </wp:positionV>
                      <wp:extent cx="0" cy="165735"/>
                      <wp:effectExtent l="0" t="0" r="19050" b="24765"/>
                      <wp:wrapNone/>
                      <wp:docPr id="23" name="Straight Connector 23"/>
                      <wp:cNvGraphicFramePr/>
                      <a:graphic xmlns:a="http://schemas.openxmlformats.org/drawingml/2006/main">
                        <a:graphicData uri="http://schemas.microsoft.com/office/word/2010/wordprocessingShape">
                          <wps:wsp>
                            <wps:cNvCnPr/>
                            <wps:spPr>
                              <a:xfrm>
                                <a:off x="0" y="0"/>
                                <a:ext cx="0" cy="1657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E9446"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05pt,5.1pt" to="427.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" strokecolor="#4579b8 [3044]"/>
                  </w:pict>
                </mc:Fallback>
              </mc:AlternateContent>
            </w:r>
            <w:r w:rsidRPr="00C52C41">
              <w:rPr>
                <w:rFonts w:ascii="Trebuchet MS" w:hAnsi="Trebuchet MS"/>
                <w:b/>
                <w:noProof/>
                <w:color w:val="FF0000"/>
                <w:sz w:val="28"/>
                <w:szCs w:val="28"/>
                <w:lang w:eastAsia="en-GB"/>
              </w:rPr>
              <mc:AlternateContent>
                <mc:Choice Requires="wps">
                  <w:drawing>
                    <wp:anchor distT="0" distB="0" distL="114300" distR="114300" simplePos="0" relativeHeight="251658240" behindDoc="0" locked="0" layoutInCell="1" allowOverlap="1" wp14:anchorId="53B19EB7" wp14:editId="6022BB9A">
                      <wp:simplePos x="0" y="0"/>
                      <wp:positionH relativeFrom="column">
                        <wp:posOffset>4117975</wp:posOffset>
                      </wp:positionH>
                      <wp:positionV relativeFrom="paragraph">
                        <wp:posOffset>45085</wp:posOffset>
                      </wp:positionV>
                      <wp:extent cx="0" cy="18097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EF597E0" id="Straight Connector 1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24.25pt,3.55pt" to="324.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" strokecolor="#5b9bd5" strokeweight=".5pt">
                      <v:stroke joinstyle="miter"/>
                    </v:line>
                  </w:pict>
                </mc:Fallback>
              </mc:AlternateContent>
            </w:r>
            <w:r w:rsidRPr="00C52C41">
              <w:rPr>
                <w:rFonts w:ascii="Trebuchet MS" w:hAnsi="Trebuchet MS"/>
                <w:b/>
                <w:noProof/>
                <w:color w:val="FF0000"/>
                <w:sz w:val="28"/>
                <w:szCs w:val="28"/>
                <w:lang w:eastAsia="en-GB"/>
              </w:rPr>
              <mc:AlternateContent>
                <mc:Choice Requires="wps">
                  <w:drawing>
                    <wp:anchor distT="0" distB="0" distL="114300" distR="114300" simplePos="0" relativeHeight="251653120" behindDoc="0" locked="0" layoutInCell="1" allowOverlap="1" wp14:anchorId="4DE09291" wp14:editId="3B639AEB">
                      <wp:simplePos x="0" y="0"/>
                      <wp:positionH relativeFrom="column">
                        <wp:posOffset>2854960</wp:posOffset>
                      </wp:positionH>
                      <wp:positionV relativeFrom="paragraph">
                        <wp:posOffset>48260</wp:posOffset>
                      </wp:positionV>
                      <wp:extent cx="0" cy="18097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2ADC349" id="Straight Connector 2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24.8pt,3.8pt" to="224.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" strokecolor="#5b9bd5" strokeweight=".5pt">
                      <v:stroke joinstyle="miter"/>
                    </v:line>
                  </w:pict>
                </mc:Fallback>
              </mc:AlternateContent>
            </w:r>
            <w:r w:rsidRPr="00C52C41">
              <w:rPr>
                <w:rFonts w:ascii="Trebuchet MS" w:hAnsi="Trebuchet MS"/>
                <w:b/>
                <w:noProof/>
                <w:color w:val="FF0000"/>
                <w:sz w:val="28"/>
                <w:szCs w:val="28"/>
                <w:lang w:eastAsia="en-GB"/>
              </w:rPr>
              <mc:AlternateContent>
                <mc:Choice Requires="wps">
                  <w:drawing>
                    <wp:anchor distT="0" distB="0" distL="114300" distR="114300" simplePos="0" relativeHeight="251652096" behindDoc="0" locked="0" layoutInCell="1" allowOverlap="1" wp14:anchorId="55FD75F7" wp14:editId="77A36DA1">
                      <wp:simplePos x="0" y="0"/>
                      <wp:positionH relativeFrom="column">
                        <wp:posOffset>1540510</wp:posOffset>
                      </wp:positionH>
                      <wp:positionV relativeFrom="paragraph">
                        <wp:posOffset>67310</wp:posOffset>
                      </wp:positionV>
                      <wp:extent cx="0" cy="16192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064E267" id="Straight Connector 2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21.3pt,5.3pt" to="121.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" strokecolor="#5b9bd5" strokeweight=".5pt">
                      <v:stroke joinstyle="miter"/>
                    </v:line>
                  </w:pict>
                </mc:Fallback>
              </mc:AlternateContent>
            </w:r>
            <w:r w:rsidRPr="00C52C41">
              <w:rPr>
                <w:rFonts w:ascii="Trebuchet MS" w:hAnsi="Trebuchet MS"/>
                <w:b/>
                <w:noProof/>
                <w:color w:val="FF0000"/>
                <w:sz w:val="28"/>
                <w:szCs w:val="28"/>
                <w:lang w:eastAsia="en-GB"/>
              </w:rPr>
              <mc:AlternateContent>
                <mc:Choice Requires="wps">
                  <w:drawing>
                    <wp:anchor distT="0" distB="0" distL="114300" distR="114300" simplePos="0" relativeHeight="251660288" behindDoc="0" locked="0" layoutInCell="1" allowOverlap="1" wp14:anchorId="05B2DAB5" wp14:editId="397D0382">
                      <wp:simplePos x="0" y="0"/>
                      <wp:positionH relativeFrom="column">
                        <wp:posOffset>4758055</wp:posOffset>
                      </wp:positionH>
                      <wp:positionV relativeFrom="paragraph">
                        <wp:posOffset>295910</wp:posOffset>
                      </wp:positionV>
                      <wp:extent cx="1047750" cy="457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57200"/>
                              </a:xfrm>
                              <a:prstGeom prst="rect">
                                <a:avLst/>
                              </a:prstGeom>
                              <a:solidFill>
                                <a:srgbClr val="5B9BD5">
                                  <a:lumMod val="40000"/>
                                  <a:lumOff val="60000"/>
                                </a:srgbClr>
                              </a:solidFill>
                              <a:ln w="9525">
                                <a:solidFill>
                                  <a:srgbClr val="000000"/>
                                </a:solidFill>
                                <a:miter lim="800000"/>
                                <a:headEnd/>
                                <a:tailEnd/>
                              </a:ln>
                            </wps:spPr>
                            <wps:txbx>
                              <w:txbxContent>
                                <w:p w:rsidR="00C75F83" w:rsidRDefault="00C75F83" w:rsidP="0090327C">
                                  <w:pPr>
                                    <w:jc w:val="center"/>
                                  </w:pPr>
                                  <w:r>
                                    <w:t>Project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2DAB5" id="Text Box 1" o:spid="_x0000_s1029" type="#_x0000_t202" style="position:absolute;left:0;text-align:left;margin-left:374.65pt;margin-top:23.3pt;width:8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" fillcolor="#bdd7ee">
                      <v:textbox>
                        <w:txbxContent>
                          <w:p w:rsidR="00C75F83" w:rsidRDefault="00C75F83" w:rsidP="0090327C">
                            <w:pPr>
                              <w:jc w:val="center"/>
                            </w:pPr>
                            <w:r>
                              <w:t>Project Manager</w:t>
                            </w:r>
                          </w:p>
                        </w:txbxContent>
                      </v:textbox>
                    </v:shape>
                  </w:pict>
                </mc:Fallback>
              </mc:AlternateContent>
            </w:r>
            <w:r w:rsidRPr="00C52C41">
              <w:rPr>
                <w:rFonts w:ascii="Trebuchet MS" w:hAnsi="Trebuchet MS"/>
                <w:b/>
                <w:noProof/>
                <w:color w:val="FF0000"/>
                <w:sz w:val="28"/>
                <w:szCs w:val="28"/>
                <w:lang w:eastAsia="en-GB"/>
              </w:rPr>
              <mc:AlternateContent>
                <mc:Choice Requires="wps">
                  <w:drawing>
                    <wp:anchor distT="0" distB="0" distL="114300" distR="114300" simplePos="0" relativeHeight="251673600" behindDoc="0" locked="0" layoutInCell="1" allowOverlap="1" wp14:anchorId="63143188" wp14:editId="18BD1DC1">
                      <wp:simplePos x="0" y="0"/>
                      <wp:positionH relativeFrom="column">
                        <wp:posOffset>3508375</wp:posOffset>
                      </wp:positionH>
                      <wp:positionV relativeFrom="paragraph">
                        <wp:posOffset>304165</wp:posOffset>
                      </wp:positionV>
                      <wp:extent cx="1057275" cy="4476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47675"/>
                              </a:xfrm>
                              <a:prstGeom prst="rect">
                                <a:avLst/>
                              </a:prstGeom>
                              <a:solidFill>
                                <a:srgbClr val="5B9BD5">
                                  <a:lumMod val="40000"/>
                                  <a:lumOff val="60000"/>
                                </a:srgbClr>
                              </a:solidFill>
                              <a:ln w="9525">
                                <a:solidFill>
                                  <a:srgbClr val="000000"/>
                                </a:solidFill>
                                <a:miter lim="800000"/>
                                <a:headEnd/>
                                <a:tailEnd/>
                              </a:ln>
                            </wps:spPr>
                            <wps:txbx>
                              <w:txbxContent>
                                <w:p w:rsidR="0090327C" w:rsidRDefault="0090327C" w:rsidP="0090327C">
                                  <w:pPr>
                                    <w:jc w:val="center"/>
                                  </w:pPr>
                                  <w:r>
                                    <w:t>Project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43188" id="_x0000_s1030" type="#_x0000_t202" style="position:absolute;left:0;text-align:left;margin-left:276.25pt;margin-top:23.95pt;width:83.2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" fillcolor="#bdd7ee">
                      <v:textbox>
                        <w:txbxContent>
                          <w:p w:rsidR="0090327C" w:rsidRDefault="0090327C" w:rsidP="0090327C">
                            <w:pPr>
                              <w:jc w:val="center"/>
                            </w:pPr>
                            <w:r>
                              <w:t>Project Manager</w:t>
                            </w:r>
                          </w:p>
                        </w:txbxContent>
                      </v:textbox>
                    </v:shape>
                  </w:pict>
                </mc:Fallback>
              </mc:AlternateContent>
            </w:r>
            <w:r w:rsidRPr="00C52C41">
              <w:rPr>
                <w:rFonts w:ascii="Trebuchet MS" w:hAnsi="Trebuchet MS"/>
                <w:b/>
                <w:noProof/>
                <w:color w:val="FF0000"/>
                <w:sz w:val="28"/>
                <w:szCs w:val="28"/>
                <w:lang w:eastAsia="en-GB"/>
              </w:rPr>
              <mc:AlternateContent>
                <mc:Choice Requires="wps">
                  <w:drawing>
                    <wp:anchor distT="0" distB="0" distL="114300" distR="114300" simplePos="0" relativeHeight="251671552" behindDoc="0" locked="0" layoutInCell="1" allowOverlap="1" wp14:anchorId="63143188" wp14:editId="18BD1DC1">
                      <wp:simplePos x="0" y="0"/>
                      <wp:positionH relativeFrom="column">
                        <wp:posOffset>2251075</wp:posOffset>
                      </wp:positionH>
                      <wp:positionV relativeFrom="paragraph">
                        <wp:posOffset>294640</wp:posOffset>
                      </wp:positionV>
                      <wp:extent cx="1057275" cy="4476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47675"/>
                              </a:xfrm>
                              <a:prstGeom prst="rect">
                                <a:avLst/>
                              </a:prstGeom>
                              <a:solidFill>
                                <a:srgbClr val="5B9BD5">
                                  <a:lumMod val="40000"/>
                                  <a:lumOff val="60000"/>
                                </a:srgbClr>
                              </a:solidFill>
                              <a:ln w="9525">
                                <a:solidFill>
                                  <a:srgbClr val="000000"/>
                                </a:solidFill>
                                <a:miter lim="800000"/>
                                <a:headEnd/>
                                <a:tailEnd/>
                              </a:ln>
                            </wps:spPr>
                            <wps:txbx>
                              <w:txbxContent>
                                <w:p w:rsidR="0090327C" w:rsidRDefault="0090327C" w:rsidP="0090327C">
                                  <w:pPr>
                                    <w:jc w:val="center"/>
                                  </w:pPr>
                                  <w:r>
                                    <w:t>Project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43188" id="_x0000_s1031" type="#_x0000_t202" style="position:absolute;left:0;text-align:left;margin-left:177.25pt;margin-top:23.2pt;width:83.2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" fillcolor="#bdd7ee">
                      <v:textbox>
                        <w:txbxContent>
                          <w:p w:rsidR="0090327C" w:rsidRDefault="0090327C" w:rsidP="0090327C">
                            <w:pPr>
                              <w:jc w:val="center"/>
                            </w:pPr>
                            <w:r>
                              <w:t>Project Manager</w:t>
                            </w:r>
                          </w:p>
                        </w:txbxContent>
                      </v:textbox>
                    </v:shape>
                  </w:pict>
                </mc:Fallback>
              </mc:AlternateContent>
            </w:r>
            <w:r w:rsidRPr="00C52C41">
              <w:rPr>
                <w:rFonts w:ascii="Trebuchet MS" w:hAnsi="Trebuchet MS"/>
                <w:b/>
                <w:noProof/>
                <w:color w:val="FF0000"/>
                <w:sz w:val="28"/>
                <w:szCs w:val="28"/>
                <w:lang w:eastAsia="en-GB"/>
              </w:rPr>
              <mc:AlternateContent>
                <mc:Choice Requires="wps">
                  <w:drawing>
                    <wp:anchor distT="0" distB="0" distL="114300" distR="114300" simplePos="0" relativeHeight="251656192" behindDoc="0" locked="0" layoutInCell="1" allowOverlap="1" wp14:anchorId="6DDDFDA5" wp14:editId="7858A158">
                      <wp:simplePos x="0" y="0"/>
                      <wp:positionH relativeFrom="column">
                        <wp:posOffset>963930</wp:posOffset>
                      </wp:positionH>
                      <wp:positionV relativeFrom="paragraph">
                        <wp:posOffset>268605</wp:posOffset>
                      </wp:positionV>
                      <wp:extent cx="1057275" cy="4476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47675"/>
                              </a:xfrm>
                              <a:prstGeom prst="rect">
                                <a:avLst/>
                              </a:prstGeom>
                              <a:solidFill>
                                <a:srgbClr val="5B9BD5">
                                  <a:lumMod val="40000"/>
                                  <a:lumOff val="60000"/>
                                </a:srgbClr>
                              </a:solidFill>
                              <a:ln w="9525">
                                <a:solidFill>
                                  <a:srgbClr val="000000"/>
                                </a:solidFill>
                                <a:miter lim="800000"/>
                                <a:headEnd/>
                                <a:tailEnd/>
                              </a:ln>
                            </wps:spPr>
                            <wps:txbx>
                              <w:txbxContent>
                                <w:p w:rsidR="00C75F83" w:rsidRDefault="00C75F83" w:rsidP="002C0E46">
                                  <w:pPr>
                                    <w:jc w:val="center"/>
                                  </w:pPr>
                                  <w:r>
                                    <w:t>Project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DFDA5" id="_x0000_s1032" type="#_x0000_t202" style="position:absolute;left:0;text-align:left;margin-left:75.9pt;margin-top:21.15pt;width:83.2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" fillcolor="#bdd7ee">
                      <v:textbox>
                        <w:txbxContent>
                          <w:p w:rsidR="00C75F83" w:rsidRDefault="00C75F83" w:rsidP="002C0E46">
                            <w:pPr>
                              <w:jc w:val="center"/>
                            </w:pPr>
                            <w:r>
                              <w:t>Project Manager</w:t>
                            </w:r>
                          </w:p>
                        </w:txbxContent>
                      </v:textbox>
                    </v:shape>
                  </w:pict>
                </mc:Fallback>
              </mc:AlternateContent>
            </w:r>
          </w:p>
          <w:p w:rsidR="00C75F83" w:rsidRPr="00C52C41" w:rsidRDefault="00C75F83" w:rsidP="00C75F83">
            <w:pPr>
              <w:jc w:val="both"/>
              <w:rPr>
                <w:rFonts w:ascii="Trebuchet MS" w:hAnsi="Trebuchet MS"/>
                <w:b/>
                <w:color w:val="FF0000"/>
                <w:sz w:val="28"/>
                <w:szCs w:val="28"/>
              </w:rPr>
            </w:pPr>
          </w:p>
          <w:p w:rsidR="000967C2" w:rsidRPr="00C52C41" w:rsidRDefault="000967C2" w:rsidP="00F21CE2">
            <w:pPr>
              <w:rPr>
                <w:rFonts w:ascii="Trebuchet MS" w:hAnsi="Trebuchet MS"/>
                <w:color w:val="FF0000"/>
                <w:sz w:val="24"/>
                <w:szCs w:val="24"/>
              </w:rPr>
            </w:pPr>
          </w:p>
        </w:tc>
      </w:tr>
    </w:tbl>
    <w:p w:rsidR="00EA0ABE" w:rsidRDefault="00EA0ABE" w:rsidP="000967C2">
      <w:pPr>
        <w:rPr>
          <w:rFonts w:ascii="Trebuchet MS" w:hAnsi="Trebuchet MS"/>
          <w:b/>
          <w:color w:val="FF0000"/>
          <w:sz w:val="24"/>
          <w:szCs w:val="24"/>
        </w:rPr>
      </w:pPr>
    </w:p>
    <w:p w:rsidR="00EA0ABE" w:rsidRDefault="00EA0ABE">
      <w:pPr>
        <w:spacing w:after="200" w:line="276" w:lineRule="auto"/>
        <w:rPr>
          <w:rFonts w:ascii="Trebuchet MS" w:hAnsi="Trebuchet MS"/>
          <w:b/>
          <w:color w:val="FF0000"/>
          <w:sz w:val="24"/>
          <w:szCs w:val="24"/>
        </w:rPr>
      </w:pPr>
      <w:r>
        <w:rPr>
          <w:rFonts w:ascii="Trebuchet MS" w:hAnsi="Trebuchet MS"/>
          <w:b/>
          <w:color w:val="FF0000"/>
          <w:sz w:val="24"/>
          <w:szCs w:val="24"/>
        </w:rPr>
        <w:br w:type="page"/>
      </w:r>
    </w:p>
    <w:p w:rsidR="000967C2" w:rsidRPr="00965485" w:rsidRDefault="00EA0ABE" w:rsidP="000967C2">
      <w:pPr>
        <w:rPr>
          <w:rFonts w:ascii="Trebuchet MS" w:hAnsi="Trebuchet MS"/>
          <w:b/>
          <w:sz w:val="24"/>
          <w:szCs w:val="24"/>
        </w:rPr>
      </w:pPr>
      <w:r w:rsidRPr="00965485">
        <w:rPr>
          <w:rFonts w:ascii="Trebuchet MS" w:hAnsi="Trebuchet MS"/>
          <w:b/>
          <w:sz w:val="24"/>
          <w:szCs w:val="24"/>
        </w:rPr>
        <w:lastRenderedPageBreak/>
        <w:t>P</w:t>
      </w:r>
      <w:r w:rsidR="000967C2" w:rsidRPr="00965485">
        <w:rPr>
          <w:rFonts w:ascii="Trebuchet MS" w:hAnsi="Trebuchet MS"/>
          <w:b/>
          <w:sz w:val="24"/>
          <w:szCs w:val="24"/>
        </w:rPr>
        <w:t>erson Specification:</w:t>
      </w:r>
    </w:p>
    <w:tbl>
      <w:tblPr>
        <w:tblStyle w:val="TableGrid"/>
        <w:tblW w:w="0" w:type="auto"/>
        <w:tblLook w:val="04A0" w:firstRow="1" w:lastRow="0" w:firstColumn="1" w:lastColumn="0" w:noHBand="0" w:noVBand="1"/>
      </w:tblPr>
      <w:tblGrid>
        <w:gridCol w:w="1838"/>
        <w:gridCol w:w="2678"/>
        <w:gridCol w:w="2239"/>
        <w:gridCol w:w="2261"/>
      </w:tblGrid>
      <w:tr w:rsidR="00965485" w:rsidRPr="00965485" w:rsidTr="00965485">
        <w:tc>
          <w:tcPr>
            <w:tcW w:w="1838" w:type="dxa"/>
            <w:shd w:val="clear" w:color="auto" w:fill="C2D69B" w:themeFill="accent3" w:themeFillTint="99"/>
          </w:tcPr>
          <w:p w:rsidR="000967C2" w:rsidRPr="00965485" w:rsidRDefault="000967C2" w:rsidP="00F21CE2">
            <w:pPr>
              <w:rPr>
                <w:rFonts w:ascii="Trebuchet MS" w:hAnsi="Trebuchet MS"/>
                <w:b/>
                <w:sz w:val="24"/>
                <w:szCs w:val="24"/>
              </w:rPr>
            </w:pPr>
            <w:r w:rsidRPr="00965485">
              <w:rPr>
                <w:rFonts w:ascii="Trebuchet MS" w:hAnsi="Trebuchet MS"/>
                <w:b/>
                <w:sz w:val="24"/>
                <w:szCs w:val="24"/>
              </w:rPr>
              <w:t>Attribute</w:t>
            </w:r>
          </w:p>
        </w:tc>
        <w:tc>
          <w:tcPr>
            <w:tcW w:w="2678" w:type="dxa"/>
            <w:shd w:val="clear" w:color="auto" w:fill="C2D69B" w:themeFill="accent3" w:themeFillTint="99"/>
          </w:tcPr>
          <w:p w:rsidR="000967C2" w:rsidRPr="00965485" w:rsidRDefault="000967C2" w:rsidP="00F21CE2">
            <w:pPr>
              <w:rPr>
                <w:rFonts w:ascii="Trebuchet MS" w:hAnsi="Trebuchet MS"/>
                <w:b/>
                <w:sz w:val="24"/>
                <w:szCs w:val="24"/>
              </w:rPr>
            </w:pPr>
            <w:r w:rsidRPr="00965485">
              <w:rPr>
                <w:rFonts w:ascii="Trebuchet MS" w:hAnsi="Trebuchet MS"/>
                <w:b/>
                <w:sz w:val="24"/>
                <w:szCs w:val="24"/>
              </w:rPr>
              <w:t>Essential</w:t>
            </w:r>
          </w:p>
        </w:tc>
        <w:tc>
          <w:tcPr>
            <w:tcW w:w="2239" w:type="dxa"/>
            <w:shd w:val="clear" w:color="auto" w:fill="C2D69B" w:themeFill="accent3" w:themeFillTint="99"/>
          </w:tcPr>
          <w:p w:rsidR="000967C2" w:rsidRPr="00965485" w:rsidRDefault="000967C2" w:rsidP="00F21CE2">
            <w:pPr>
              <w:rPr>
                <w:rFonts w:ascii="Trebuchet MS" w:hAnsi="Trebuchet MS"/>
                <w:b/>
                <w:sz w:val="24"/>
                <w:szCs w:val="24"/>
              </w:rPr>
            </w:pPr>
            <w:r w:rsidRPr="00965485">
              <w:rPr>
                <w:rFonts w:ascii="Trebuchet MS" w:hAnsi="Trebuchet MS"/>
                <w:b/>
                <w:sz w:val="24"/>
                <w:szCs w:val="24"/>
              </w:rPr>
              <w:t>Desirable</w:t>
            </w:r>
          </w:p>
        </w:tc>
        <w:tc>
          <w:tcPr>
            <w:tcW w:w="2261" w:type="dxa"/>
            <w:shd w:val="clear" w:color="auto" w:fill="C2D69B" w:themeFill="accent3" w:themeFillTint="99"/>
          </w:tcPr>
          <w:p w:rsidR="000967C2" w:rsidRPr="00965485" w:rsidRDefault="000967C2" w:rsidP="00F21CE2">
            <w:pPr>
              <w:rPr>
                <w:rFonts w:ascii="Trebuchet MS" w:hAnsi="Trebuchet MS"/>
                <w:b/>
                <w:sz w:val="24"/>
                <w:szCs w:val="24"/>
              </w:rPr>
            </w:pPr>
            <w:r w:rsidRPr="00965485">
              <w:rPr>
                <w:rFonts w:ascii="Trebuchet MS" w:hAnsi="Trebuchet MS"/>
                <w:b/>
                <w:sz w:val="24"/>
                <w:szCs w:val="24"/>
              </w:rPr>
              <w:t>Method of Assessment</w:t>
            </w:r>
          </w:p>
        </w:tc>
      </w:tr>
      <w:tr w:rsidR="00C52C41" w:rsidRPr="00C52C41" w:rsidTr="00965485">
        <w:tc>
          <w:tcPr>
            <w:tcW w:w="1838" w:type="dxa"/>
          </w:tcPr>
          <w:p w:rsidR="00247FF1" w:rsidRPr="00D41CAD" w:rsidRDefault="00247FF1" w:rsidP="00247FF1">
            <w:pPr>
              <w:rPr>
                <w:rFonts w:ascii="Trebuchet MS" w:hAnsi="Trebuchet MS"/>
                <w:b/>
                <w:sz w:val="24"/>
                <w:szCs w:val="24"/>
              </w:rPr>
            </w:pPr>
            <w:r w:rsidRPr="00D41CAD">
              <w:rPr>
                <w:rFonts w:ascii="Trebuchet MS" w:hAnsi="Trebuchet MS"/>
                <w:b/>
                <w:sz w:val="24"/>
                <w:szCs w:val="24"/>
              </w:rPr>
              <w:t>Management</w:t>
            </w:r>
          </w:p>
          <w:p w:rsidR="00247FF1" w:rsidRPr="00D41CAD" w:rsidRDefault="00247FF1" w:rsidP="00247FF1">
            <w:pPr>
              <w:rPr>
                <w:rFonts w:ascii="Trebuchet MS" w:hAnsi="Trebuchet MS"/>
                <w:b/>
                <w:sz w:val="24"/>
                <w:szCs w:val="24"/>
              </w:rPr>
            </w:pPr>
          </w:p>
        </w:tc>
        <w:tc>
          <w:tcPr>
            <w:tcW w:w="2678" w:type="dxa"/>
          </w:tcPr>
          <w:p w:rsidR="00965485" w:rsidRPr="00D41CAD" w:rsidRDefault="00965485" w:rsidP="00EA0ABE">
            <w:pPr>
              <w:pStyle w:val="NoSpacing"/>
              <w:numPr>
                <w:ilvl w:val="0"/>
                <w:numId w:val="4"/>
              </w:numPr>
              <w:ind w:left="318" w:hanging="253"/>
              <w:rPr>
                <w:rFonts w:ascii="Trebuchet MS" w:hAnsi="Trebuchet MS"/>
                <w:sz w:val="24"/>
                <w:szCs w:val="24"/>
              </w:rPr>
            </w:pPr>
            <w:r w:rsidRPr="00D41CAD">
              <w:rPr>
                <w:rFonts w:ascii="Trebuchet MS" w:hAnsi="Trebuchet MS"/>
                <w:sz w:val="24"/>
                <w:szCs w:val="24"/>
              </w:rPr>
              <w:t xml:space="preserve">Proven leadership skills </w:t>
            </w:r>
          </w:p>
          <w:p w:rsidR="00247FF1" w:rsidRPr="00D41CAD" w:rsidRDefault="00965485" w:rsidP="00EA0ABE">
            <w:pPr>
              <w:pStyle w:val="NoSpacing"/>
              <w:numPr>
                <w:ilvl w:val="0"/>
                <w:numId w:val="4"/>
              </w:numPr>
              <w:ind w:left="318" w:hanging="253"/>
              <w:rPr>
                <w:rFonts w:ascii="Trebuchet MS" w:hAnsi="Trebuchet MS"/>
                <w:sz w:val="24"/>
                <w:szCs w:val="24"/>
              </w:rPr>
            </w:pPr>
            <w:r w:rsidRPr="00D41CAD">
              <w:rPr>
                <w:rFonts w:ascii="Trebuchet MS" w:hAnsi="Trebuchet MS"/>
                <w:sz w:val="24"/>
                <w:szCs w:val="24"/>
              </w:rPr>
              <w:t>A</w:t>
            </w:r>
            <w:r w:rsidR="00247FF1" w:rsidRPr="00D41CAD">
              <w:rPr>
                <w:rFonts w:ascii="Trebuchet MS" w:hAnsi="Trebuchet MS"/>
                <w:sz w:val="24"/>
                <w:szCs w:val="24"/>
              </w:rPr>
              <w:t xml:space="preserve">ble to support the work of a team of experienced managers/senior staff </w:t>
            </w:r>
          </w:p>
          <w:p w:rsidR="00247FF1" w:rsidRPr="00D41CAD" w:rsidRDefault="00247FF1" w:rsidP="00EA0ABE">
            <w:pPr>
              <w:pStyle w:val="NoSpacing"/>
              <w:numPr>
                <w:ilvl w:val="0"/>
                <w:numId w:val="4"/>
              </w:numPr>
              <w:ind w:left="318" w:hanging="253"/>
              <w:rPr>
                <w:rFonts w:ascii="Trebuchet MS" w:hAnsi="Trebuchet MS"/>
                <w:sz w:val="24"/>
                <w:szCs w:val="24"/>
              </w:rPr>
            </w:pPr>
            <w:r w:rsidRPr="00D41CAD">
              <w:rPr>
                <w:rFonts w:ascii="Trebuchet MS" w:hAnsi="Trebuchet MS"/>
                <w:sz w:val="24"/>
                <w:szCs w:val="24"/>
              </w:rPr>
              <w:t>A proven track record in successfully delivering targets and service outcomes</w:t>
            </w:r>
          </w:p>
          <w:p w:rsidR="00247FF1" w:rsidRPr="00D41CAD" w:rsidRDefault="00247FF1" w:rsidP="00965485">
            <w:pPr>
              <w:pStyle w:val="NoSpacing"/>
              <w:numPr>
                <w:ilvl w:val="0"/>
                <w:numId w:val="4"/>
              </w:numPr>
              <w:ind w:left="318" w:hanging="253"/>
              <w:rPr>
                <w:rFonts w:ascii="Trebuchet MS" w:hAnsi="Trebuchet MS"/>
                <w:sz w:val="24"/>
                <w:szCs w:val="24"/>
              </w:rPr>
            </w:pPr>
            <w:r w:rsidRPr="00D41CAD">
              <w:rPr>
                <w:rFonts w:ascii="Trebuchet MS" w:hAnsi="Trebuchet MS"/>
                <w:sz w:val="24"/>
                <w:szCs w:val="24"/>
              </w:rPr>
              <w:t>Effective planning and monitoring of both short-term and long-term activities</w:t>
            </w:r>
          </w:p>
        </w:tc>
        <w:tc>
          <w:tcPr>
            <w:tcW w:w="2239" w:type="dxa"/>
          </w:tcPr>
          <w:p w:rsidR="00247FF1" w:rsidRPr="00C52C41" w:rsidRDefault="00247FF1" w:rsidP="00247FF1">
            <w:pPr>
              <w:pStyle w:val="NoSpacing"/>
              <w:rPr>
                <w:rFonts w:ascii="Trebuchet MS" w:hAnsi="Trebuchet MS"/>
                <w:color w:val="FF0000"/>
                <w:sz w:val="24"/>
                <w:szCs w:val="24"/>
              </w:rPr>
            </w:pPr>
          </w:p>
          <w:p w:rsidR="00247FF1" w:rsidRPr="00C52C41" w:rsidRDefault="00247FF1" w:rsidP="00247FF1">
            <w:pPr>
              <w:pStyle w:val="NoSpacing"/>
              <w:rPr>
                <w:rFonts w:ascii="Trebuchet MS" w:hAnsi="Trebuchet MS"/>
                <w:color w:val="FF0000"/>
                <w:sz w:val="24"/>
                <w:szCs w:val="24"/>
              </w:rPr>
            </w:pPr>
          </w:p>
          <w:p w:rsidR="00247FF1" w:rsidRPr="00C52C41" w:rsidRDefault="00247FF1" w:rsidP="00247FF1">
            <w:pPr>
              <w:pStyle w:val="NoSpacing"/>
              <w:ind w:left="720"/>
              <w:rPr>
                <w:rFonts w:ascii="Trebuchet MS" w:hAnsi="Trebuchet MS"/>
                <w:color w:val="FF0000"/>
                <w:sz w:val="24"/>
                <w:szCs w:val="24"/>
              </w:rPr>
            </w:pPr>
          </w:p>
        </w:tc>
        <w:tc>
          <w:tcPr>
            <w:tcW w:w="2261" w:type="dxa"/>
          </w:tcPr>
          <w:p w:rsidR="00247FF1" w:rsidRPr="00C52C41" w:rsidRDefault="00247FF1" w:rsidP="00247FF1">
            <w:pPr>
              <w:pStyle w:val="NoSpacing"/>
              <w:rPr>
                <w:rFonts w:ascii="Trebuchet MS" w:hAnsi="Trebuchet MS"/>
                <w:color w:val="FF0000"/>
                <w:sz w:val="24"/>
                <w:szCs w:val="24"/>
              </w:rPr>
            </w:pPr>
            <w:r w:rsidRPr="00D41CAD">
              <w:rPr>
                <w:rFonts w:ascii="Trebuchet MS" w:hAnsi="Trebuchet MS"/>
                <w:sz w:val="24"/>
                <w:szCs w:val="24"/>
              </w:rPr>
              <w:t>Application Form and Interview</w:t>
            </w:r>
          </w:p>
        </w:tc>
      </w:tr>
      <w:tr w:rsidR="00C52C41" w:rsidRPr="00C52C41" w:rsidTr="00965485">
        <w:tc>
          <w:tcPr>
            <w:tcW w:w="1838" w:type="dxa"/>
          </w:tcPr>
          <w:p w:rsidR="00247FF1" w:rsidRPr="00D41CAD" w:rsidRDefault="00247FF1" w:rsidP="00247FF1">
            <w:pPr>
              <w:rPr>
                <w:rFonts w:ascii="Trebuchet MS" w:hAnsi="Trebuchet MS"/>
                <w:b/>
                <w:sz w:val="24"/>
                <w:szCs w:val="24"/>
              </w:rPr>
            </w:pPr>
            <w:r w:rsidRPr="00D41CAD">
              <w:rPr>
                <w:rFonts w:ascii="Trebuchet MS" w:hAnsi="Trebuchet MS"/>
                <w:b/>
                <w:sz w:val="24"/>
                <w:szCs w:val="24"/>
              </w:rPr>
              <w:t>Experience</w:t>
            </w:r>
          </w:p>
          <w:p w:rsidR="00247FF1" w:rsidRPr="00D41CAD" w:rsidRDefault="00247FF1" w:rsidP="00247FF1">
            <w:pPr>
              <w:rPr>
                <w:rFonts w:ascii="Trebuchet MS" w:hAnsi="Trebuchet MS"/>
                <w:b/>
                <w:sz w:val="24"/>
                <w:szCs w:val="24"/>
              </w:rPr>
            </w:pPr>
          </w:p>
        </w:tc>
        <w:tc>
          <w:tcPr>
            <w:tcW w:w="2678" w:type="dxa"/>
          </w:tcPr>
          <w:p w:rsidR="00247FF1" w:rsidRPr="00D31D10" w:rsidRDefault="00247FF1" w:rsidP="00D31D10">
            <w:pPr>
              <w:pStyle w:val="NoSpacing"/>
              <w:numPr>
                <w:ilvl w:val="0"/>
                <w:numId w:val="4"/>
              </w:numPr>
              <w:ind w:left="318" w:hanging="253"/>
              <w:rPr>
                <w:rFonts w:ascii="Trebuchet MS" w:hAnsi="Trebuchet MS"/>
                <w:sz w:val="24"/>
                <w:szCs w:val="24"/>
              </w:rPr>
            </w:pPr>
            <w:r w:rsidRPr="00D31D10">
              <w:rPr>
                <w:rFonts w:ascii="Trebuchet MS" w:hAnsi="Trebuchet MS"/>
                <w:sz w:val="24"/>
                <w:szCs w:val="24"/>
              </w:rPr>
              <w:t xml:space="preserve">Proven experience of </w:t>
            </w:r>
            <w:r w:rsidR="00D31D10">
              <w:rPr>
                <w:rFonts w:ascii="Trebuchet MS" w:hAnsi="Trebuchet MS"/>
                <w:sz w:val="24"/>
                <w:szCs w:val="24"/>
              </w:rPr>
              <w:t xml:space="preserve">delivering </w:t>
            </w:r>
            <w:r w:rsidR="00D31D10" w:rsidRPr="00D31D10">
              <w:rPr>
                <w:rFonts w:ascii="Trebuchet MS" w:hAnsi="Trebuchet MS"/>
                <w:sz w:val="24"/>
                <w:szCs w:val="24"/>
              </w:rPr>
              <w:t>change management</w:t>
            </w:r>
          </w:p>
        </w:tc>
        <w:tc>
          <w:tcPr>
            <w:tcW w:w="2239" w:type="dxa"/>
          </w:tcPr>
          <w:p w:rsidR="00965485" w:rsidRPr="00965485" w:rsidRDefault="00965485" w:rsidP="00965485">
            <w:pPr>
              <w:pStyle w:val="NoSpacing"/>
              <w:numPr>
                <w:ilvl w:val="0"/>
                <w:numId w:val="4"/>
              </w:numPr>
              <w:ind w:left="318" w:hanging="253"/>
              <w:rPr>
                <w:rFonts w:ascii="Trebuchet MS" w:hAnsi="Trebuchet MS"/>
                <w:sz w:val="24"/>
                <w:szCs w:val="24"/>
              </w:rPr>
            </w:pPr>
            <w:r w:rsidRPr="00965485">
              <w:rPr>
                <w:rFonts w:ascii="Trebuchet MS" w:hAnsi="Trebuchet MS"/>
                <w:sz w:val="24"/>
                <w:szCs w:val="24"/>
              </w:rPr>
              <w:t>Local knowledge of Devon</w:t>
            </w:r>
          </w:p>
          <w:p w:rsidR="00965485" w:rsidRDefault="00965485" w:rsidP="00965485">
            <w:pPr>
              <w:pStyle w:val="NoSpacing"/>
              <w:numPr>
                <w:ilvl w:val="0"/>
                <w:numId w:val="4"/>
              </w:numPr>
              <w:ind w:left="318" w:hanging="253"/>
              <w:rPr>
                <w:rFonts w:ascii="Trebuchet MS" w:hAnsi="Trebuchet MS"/>
                <w:sz w:val="24"/>
                <w:szCs w:val="24"/>
              </w:rPr>
            </w:pPr>
            <w:r w:rsidRPr="00965485">
              <w:rPr>
                <w:rFonts w:ascii="Trebuchet MS" w:hAnsi="Trebuchet MS"/>
                <w:sz w:val="24"/>
                <w:szCs w:val="24"/>
              </w:rPr>
              <w:t>Awareness of relevant agencies, voluntary sector networks, legislative and policy frameworks</w:t>
            </w:r>
          </w:p>
          <w:p w:rsidR="00D41CAD" w:rsidRPr="00965485" w:rsidRDefault="00D41CAD" w:rsidP="00965485">
            <w:pPr>
              <w:pStyle w:val="NoSpacing"/>
              <w:numPr>
                <w:ilvl w:val="0"/>
                <w:numId w:val="4"/>
              </w:numPr>
              <w:ind w:left="318" w:hanging="253"/>
              <w:rPr>
                <w:rFonts w:ascii="Trebuchet MS" w:hAnsi="Trebuchet MS"/>
                <w:sz w:val="24"/>
                <w:szCs w:val="24"/>
              </w:rPr>
            </w:pPr>
            <w:r>
              <w:rPr>
                <w:rFonts w:ascii="Trebuchet MS" w:hAnsi="Trebuchet MS"/>
                <w:sz w:val="24"/>
                <w:szCs w:val="24"/>
              </w:rPr>
              <w:t>Proven experience of working within the not-for-profit sector</w:t>
            </w:r>
          </w:p>
          <w:p w:rsidR="00247FF1" w:rsidRPr="00C52C41" w:rsidRDefault="00247FF1" w:rsidP="00247FF1">
            <w:pPr>
              <w:rPr>
                <w:rFonts w:ascii="Trebuchet MS" w:hAnsi="Trebuchet MS"/>
                <w:color w:val="FF0000"/>
                <w:sz w:val="24"/>
                <w:szCs w:val="24"/>
              </w:rPr>
            </w:pPr>
          </w:p>
        </w:tc>
        <w:tc>
          <w:tcPr>
            <w:tcW w:w="2261" w:type="dxa"/>
          </w:tcPr>
          <w:p w:rsidR="00247FF1" w:rsidRPr="00C52C41" w:rsidRDefault="00247FF1" w:rsidP="00247FF1">
            <w:pPr>
              <w:rPr>
                <w:rFonts w:ascii="Trebuchet MS" w:hAnsi="Trebuchet MS"/>
                <w:color w:val="FF0000"/>
                <w:sz w:val="24"/>
                <w:szCs w:val="24"/>
              </w:rPr>
            </w:pPr>
          </w:p>
        </w:tc>
      </w:tr>
      <w:tr w:rsidR="00C52C41" w:rsidRPr="00C52C41" w:rsidTr="00965485">
        <w:tc>
          <w:tcPr>
            <w:tcW w:w="1838" w:type="dxa"/>
          </w:tcPr>
          <w:p w:rsidR="00247FF1" w:rsidRPr="00D41CAD" w:rsidRDefault="00247FF1" w:rsidP="00247FF1">
            <w:pPr>
              <w:rPr>
                <w:rFonts w:ascii="Trebuchet MS" w:hAnsi="Trebuchet MS"/>
                <w:b/>
                <w:sz w:val="24"/>
                <w:szCs w:val="24"/>
              </w:rPr>
            </w:pPr>
            <w:r w:rsidRPr="00D41CAD">
              <w:rPr>
                <w:rFonts w:ascii="Trebuchet MS" w:hAnsi="Trebuchet MS"/>
                <w:b/>
                <w:sz w:val="24"/>
                <w:szCs w:val="24"/>
              </w:rPr>
              <w:t>Practical Skills</w:t>
            </w:r>
          </w:p>
          <w:p w:rsidR="00247FF1" w:rsidRPr="00D41CAD" w:rsidRDefault="00247FF1" w:rsidP="00247FF1">
            <w:pPr>
              <w:rPr>
                <w:rFonts w:ascii="Trebuchet MS" w:hAnsi="Trebuchet MS"/>
                <w:b/>
                <w:sz w:val="24"/>
                <w:szCs w:val="24"/>
              </w:rPr>
            </w:pPr>
          </w:p>
        </w:tc>
        <w:tc>
          <w:tcPr>
            <w:tcW w:w="2678" w:type="dxa"/>
          </w:tcPr>
          <w:p w:rsidR="00965485" w:rsidRDefault="00965485" w:rsidP="00965485">
            <w:pPr>
              <w:pStyle w:val="NoSpacing"/>
              <w:numPr>
                <w:ilvl w:val="0"/>
                <w:numId w:val="4"/>
              </w:numPr>
              <w:ind w:left="318" w:hanging="253"/>
              <w:rPr>
                <w:rFonts w:ascii="Trebuchet MS" w:hAnsi="Trebuchet MS"/>
                <w:sz w:val="24"/>
                <w:szCs w:val="24"/>
              </w:rPr>
            </w:pPr>
            <w:r w:rsidRPr="00965485">
              <w:rPr>
                <w:rFonts w:ascii="Trebuchet MS" w:hAnsi="Trebuchet MS"/>
                <w:sz w:val="24"/>
                <w:szCs w:val="24"/>
              </w:rPr>
              <w:t xml:space="preserve">Ability to manage complex </w:t>
            </w:r>
            <w:r>
              <w:rPr>
                <w:rFonts w:ascii="Trebuchet MS" w:hAnsi="Trebuchet MS"/>
                <w:sz w:val="24"/>
                <w:szCs w:val="24"/>
              </w:rPr>
              <w:t>information</w:t>
            </w:r>
          </w:p>
          <w:p w:rsidR="00965485" w:rsidRDefault="00965485" w:rsidP="00965485">
            <w:pPr>
              <w:pStyle w:val="NoSpacing"/>
              <w:numPr>
                <w:ilvl w:val="0"/>
                <w:numId w:val="4"/>
              </w:numPr>
              <w:ind w:left="318" w:hanging="253"/>
              <w:rPr>
                <w:rFonts w:ascii="Trebuchet MS" w:hAnsi="Trebuchet MS"/>
                <w:sz w:val="24"/>
                <w:szCs w:val="24"/>
              </w:rPr>
            </w:pPr>
            <w:r>
              <w:rPr>
                <w:rFonts w:ascii="Trebuchet MS" w:hAnsi="Trebuchet MS"/>
                <w:sz w:val="24"/>
                <w:szCs w:val="24"/>
              </w:rPr>
              <w:t>Ability to</w:t>
            </w:r>
            <w:r w:rsidRPr="00965485">
              <w:rPr>
                <w:rFonts w:ascii="Trebuchet MS" w:hAnsi="Trebuchet MS"/>
                <w:sz w:val="24"/>
                <w:szCs w:val="24"/>
              </w:rPr>
              <w:t xml:space="preserve"> prepare </w:t>
            </w:r>
            <w:r>
              <w:rPr>
                <w:rFonts w:ascii="Trebuchet MS" w:hAnsi="Trebuchet MS"/>
                <w:sz w:val="24"/>
                <w:szCs w:val="24"/>
              </w:rPr>
              <w:t xml:space="preserve">and present </w:t>
            </w:r>
            <w:r w:rsidRPr="00965485">
              <w:rPr>
                <w:rFonts w:ascii="Trebuchet MS" w:hAnsi="Trebuchet MS"/>
                <w:sz w:val="24"/>
                <w:szCs w:val="24"/>
              </w:rPr>
              <w:t xml:space="preserve">reports to a high standard and the ability to communicate with </w:t>
            </w:r>
            <w:r w:rsidRPr="00965485">
              <w:rPr>
                <w:rFonts w:ascii="Trebuchet MS" w:hAnsi="Trebuchet MS"/>
                <w:sz w:val="24"/>
                <w:szCs w:val="24"/>
              </w:rPr>
              <w:lastRenderedPageBreak/>
              <w:t>clari</w:t>
            </w:r>
            <w:r>
              <w:rPr>
                <w:rFonts w:ascii="Trebuchet MS" w:hAnsi="Trebuchet MS"/>
                <w:sz w:val="24"/>
                <w:szCs w:val="24"/>
              </w:rPr>
              <w:t>ty to a wide range of audiences</w:t>
            </w:r>
          </w:p>
          <w:p w:rsidR="00247FF1" w:rsidRDefault="00965485" w:rsidP="00247FF1">
            <w:pPr>
              <w:pStyle w:val="NoSpacing"/>
              <w:numPr>
                <w:ilvl w:val="0"/>
                <w:numId w:val="4"/>
              </w:numPr>
              <w:ind w:left="318" w:hanging="253"/>
              <w:rPr>
                <w:rFonts w:ascii="Trebuchet MS" w:hAnsi="Trebuchet MS"/>
                <w:sz w:val="24"/>
                <w:szCs w:val="24"/>
              </w:rPr>
            </w:pPr>
            <w:r>
              <w:rPr>
                <w:rFonts w:ascii="Trebuchet MS" w:hAnsi="Trebuchet MS"/>
                <w:sz w:val="24"/>
                <w:szCs w:val="24"/>
              </w:rPr>
              <w:t>Effective time management skills and techniques</w:t>
            </w:r>
          </w:p>
          <w:p w:rsidR="00D41CAD" w:rsidRPr="00D41CAD" w:rsidRDefault="00D41CAD" w:rsidP="00D41CAD">
            <w:pPr>
              <w:pStyle w:val="NoSpacing"/>
              <w:ind w:left="318"/>
              <w:rPr>
                <w:rFonts w:ascii="Trebuchet MS" w:hAnsi="Trebuchet MS"/>
                <w:sz w:val="24"/>
                <w:szCs w:val="24"/>
              </w:rPr>
            </w:pPr>
          </w:p>
        </w:tc>
        <w:tc>
          <w:tcPr>
            <w:tcW w:w="2239" w:type="dxa"/>
          </w:tcPr>
          <w:p w:rsidR="00247FF1" w:rsidRPr="00C52C41" w:rsidRDefault="00247FF1" w:rsidP="00247FF1">
            <w:pPr>
              <w:rPr>
                <w:rFonts w:ascii="Trebuchet MS" w:hAnsi="Trebuchet MS"/>
                <w:color w:val="FF0000"/>
                <w:sz w:val="24"/>
                <w:szCs w:val="24"/>
              </w:rPr>
            </w:pPr>
          </w:p>
        </w:tc>
        <w:tc>
          <w:tcPr>
            <w:tcW w:w="2261" w:type="dxa"/>
          </w:tcPr>
          <w:p w:rsidR="00247FF1" w:rsidRPr="00C52C41" w:rsidRDefault="00247FF1" w:rsidP="00247FF1">
            <w:pPr>
              <w:rPr>
                <w:rFonts w:ascii="Trebuchet MS" w:hAnsi="Trebuchet MS"/>
                <w:color w:val="FF0000"/>
                <w:sz w:val="24"/>
                <w:szCs w:val="24"/>
              </w:rPr>
            </w:pPr>
          </w:p>
        </w:tc>
      </w:tr>
      <w:tr w:rsidR="00D41CAD" w:rsidRPr="00D41CAD" w:rsidTr="00965485">
        <w:tc>
          <w:tcPr>
            <w:tcW w:w="1838" w:type="dxa"/>
          </w:tcPr>
          <w:p w:rsidR="00247FF1" w:rsidRPr="00D41CAD" w:rsidRDefault="00247FF1" w:rsidP="00247FF1">
            <w:pPr>
              <w:rPr>
                <w:rFonts w:ascii="Trebuchet MS" w:hAnsi="Trebuchet MS"/>
                <w:b/>
                <w:sz w:val="24"/>
                <w:szCs w:val="24"/>
              </w:rPr>
            </w:pPr>
            <w:r w:rsidRPr="00D41CAD">
              <w:rPr>
                <w:rFonts w:ascii="Trebuchet MS" w:hAnsi="Trebuchet MS"/>
                <w:b/>
                <w:sz w:val="24"/>
                <w:szCs w:val="24"/>
              </w:rPr>
              <w:t>Strategic Thinking</w:t>
            </w:r>
          </w:p>
          <w:p w:rsidR="00247FF1" w:rsidRPr="00D41CAD" w:rsidRDefault="00247FF1" w:rsidP="00247FF1">
            <w:pPr>
              <w:rPr>
                <w:rFonts w:ascii="Trebuchet MS" w:hAnsi="Trebuchet MS"/>
                <w:b/>
                <w:sz w:val="24"/>
                <w:szCs w:val="24"/>
              </w:rPr>
            </w:pPr>
          </w:p>
        </w:tc>
        <w:tc>
          <w:tcPr>
            <w:tcW w:w="2678" w:type="dxa"/>
          </w:tcPr>
          <w:p w:rsidR="00247FF1" w:rsidRPr="00D41CAD" w:rsidRDefault="00D41CAD" w:rsidP="00D41CAD">
            <w:pPr>
              <w:pStyle w:val="NoSpacing"/>
              <w:numPr>
                <w:ilvl w:val="0"/>
                <w:numId w:val="4"/>
              </w:numPr>
              <w:ind w:left="318" w:hanging="253"/>
              <w:rPr>
                <w:rFonts w:ascii="Trebuchet MS" w:hAnsi="Trebuchet MS"/>
                <w:sz w:val="24"/>
                <w:szCs w:val="24"/>
              </w:rPr>
            </w:pPr>
            <w:r w:rsidRPr="00D41CAD">
              <w:rPr>
                <w:rFonts w:ascii="Trebuchet MS" w:hAnsi="Trebuchet MS"/>
                <w:sz w:val="24"/>
                <w:szCs w:val="24"/>
              </w:rPr>
              <w:t>Ability to s</w:t>
            </w:r>
            <w:r w:rsidR="00247FF1" w:rsidRPr="00D41CAD">
              <w:rPr>
                <w:rFonts w:ascii="Trebuchet MS" w:hAnsi="Trebuchet MS"/>
                <w:sz w:val="24"/>
                <w:szCs w:val="24"/>
              </w:rPr>
              <w:t>hap</w:t>
            </w:r>
            <w:r w:rsidRPr="00D41CAD">
              <w:rPr>
                <w:rFonts w:ascii="Trebuchet MS" w:hAnsi="Trebuchet MS"/>
                <w:sz w:val="24"/>
                <w:szCs w:val="24"/>
              </w:rPr>
              <w:t>e</w:t>
            </w:r>
            <w:r w:rsidR="00247FF1" w:rsidRPr="00D41CAD">
              <w:rPr>
                <w:rFonts w:ascii="Trebuchet MS" w:hAnsi="Trebuchet MS"/>
                <w:sz w:val="24"/>
                <w:szCs w:val="24"/>
              </w:rPr>
              <w:t xml:space="preserve"> strategic </w:t>
            </w:r>
            <w:r w:rsidRPr="00D41CAD">
              <w:rPr>
                <w:rFonts w:ascii="Trebuchet MS" w:hAnsi="Trebuchet MS"/>
                <w:sz w:val="24"/>
                <w:szCs w:val="24"/>
              </w:rPr>
              <w:t xml:space="preserve">thinking and </w:t>
            </w:r>
            <w:r>
              <w:rPr>
                <w:rFonts w:ascii="Trebuchet MS" w:hAnsi="Trebuchet MS"/>
                <w:sz w:val="24"/>
                <w:szCs w:val="24"/>
              </w:rPr>
              <w:t>decision making</w:t>
            </w:r>
          </w:p>
        </w:tc>
        <w:tc>
          <w:tcPr>
            <w:tcW w:w="2239" w:type="dxa"/>
          </w:tcPr>
          <w:p w:rsidR="00247FF1" w:rsidRPr="00D41CAD" w:rsidRDefault="00247FF1" w:rsidP="00247FF1">
            <w:pPr>
              <w:rPr>
                <w:rFonts w:ascii="Trebuchet MS" w:hAnsi="Trebuchet MS"/>
                <w:sz w:val="24"/>
                <w:szCs w:val="24"/>
              </w:rPr>
            </w:pPr>
          </w:p>
        </w:tc>
        <w:tc>
          <w:tcPr>
            <w:tcW w:w="2261" w:type="dxa"/>
          </w:tcPr>
          <w:p w:rsidR="00247FF1" w:rsidRPr="00D41CAD" w:rsidRDefault="00247FF1" w:rsidP="00247FF1">
            <w:pPr>
              <w:rPr>
                <w:rFonts w:ascii="Trebuchet MS" w:hAnsi="Trebuchet MS"/>
                <w:sz w:val="24"/>
                <w:szCs w:val="24"/>
              </w:rPr>
            </w:pPr>
          </w:p>
        </w:tc>
      </w:tr>
      <w:tr w:rsidR="00C52C41" w:rsidRPr="00C52C41" w:rsidTr="00965485">
        <w:tc>
          <w:tcPr>
            <w:tcW w:w="1838" w:type="dxa"/>
          </w:tcPr>
          <w:p w:rsidR="00247FF1" w:rsidRPr="00D41CAD" w:rsidRDefault="00247FF1" w:rsidP="00247FF1">
            <w:pPr>
              <w:rPr>
                <w:rFonts w:ascii="Trebuchet MS" w:hAnsi="Trebuchet MS"/>
                <w:b/>
                <w:sz w:val="24"/>
                <w:szCs w:val="24"/>
              </w:rPr>
            </w:pPr>
            <w:r w:rsidRPr="00D41CAD">
              <w:rPr>
                <w:rFonts w:ascii="Trebuchet MS" w:hAnsi="Trebuchet MS"/>
                <w:b/>
                <w:sz w:val="24"/>
                <w:szCs w:val="24"/>
              </w:rPr>
              <w:t>Education and Training</w:t>
            </w:r>
          </w:p>
          <w:p w:rsidR="00247FF1" w:rsidRPr="00D41CAD" w:rsidRDefault="00247FF1" w:rsidP="00247FF1">
            <w:pPr>
              <w:rPr>
                <w:rFonts w:ascii="Trebuchet MS" w:hAnsi="Trebuchet MS"/>
                <w:b/>
                <w:sz w:val="24"/>
                <w:szCs w:val="24"/>
              </w:rPr>
            </w:pPr>
          </w:p>
        </w:tc>
        <w:tc>
          <w:tcPr>
            <w:tcW w:w="2678" w:type="dxa"/>
          </w:tcPr>
          <w:p w:rsidR="00247FF1" w:rsidRPr="00D41CAD" w:rsidRDefault="00D41CAD" w:rsidP="00D41CAD">
            <w:pPr>
              <w:pStyle w:val="NoSpacing"/>
              <w:numPr>
                <w:ilvl w:val="0"/>
                <w:numId w:val="4"/>
              </w:numPr>
              <w:ind w:left="318" w:hanging="253"/>
              <w:rPr>
                <w:rFonts w:ascii="Trebuchet MS" w:hAnsi="Trebuchet MS"/>
                <w:sz w:val="24"/>
                <w:szCs w:val="24"/>
              </w:rPr>
            </w:pPr>
            <w:r w:rsidRPr="00D41CAD">
              <w:rPr>
                <w:rFonts w:ascii="Trebuchet MS" w:hAnsi="Trebuchet MS"/>
                <w:sz w:val="24"/>
                <w:szCs w:val="24"/>
              </w:rPr>
              <w:t>Minimum 5 GCSE’s, including English and Maths</w:t>
            </w:r>
          </w:p>
        </w:tc>
        <w:tc>
          <w:tcPr>
            <w:tcW w:w="2239" w:type="dxa"/>
          </w:tcPr>
          <w:p w:rsidR="00247FF1" w:rsidRDefault="00D41CAD" w:rsidP="00D41CAD">
            <w:pPr>
              <w:pStyle w:val="NoSpacing"/>
              <w:numPr>
                <w:ilvl w:val="0"/>
                <w:numId w:val="4"/>
              </w:numPr>
              <w:ind w:left="318" w:hanging="253"/>
              <w:rPr>
                <w:rFonts w:ascii="Trebuchet MS" w:hAnsi="Trebuchet MS"/>
                <w:sz w:val="24"/>
                <w:szCs w:val="24"/>
              </w:rPr>
            </w:pPr>
            <w:r w:rsidRPr="00D41CAD">
              <w:rPr>
                <w:rFonts w:ascii="Trebuchet MS" w:hAnsi="Trebuchet MS"/>
                <w:sz w:val="24"/>
                <w:szCs w:val="24"/>
              </w:rPr>
              <w:t>Educated to degree level or equivalent</w:t>
            </w:r>
          </w:p>
          <w:p w:rsidR="00D41CAD" w:rsidRPr="00D41CAD" w:rsidRDefault="00D41CAD" w:rsidP="00D41CAD">
            <w:pPr>
              <w:pStyle w:val="NoSpacing"/>
              <w:numPr>
                <w:ilvl w:val="0"/>
                <w:numId w:val="4"/>
              </w:numPr>
              <w:ind w:left="318" w:hanging="253"/>
              <w:rPr>
                <w:rFonts w:ascii="Trebuchet MS" w:hAnsi="Trebuchet MS"/>
                <w:sz w:val="24"/>
                <w:szCs w:val="24"/>
              </w:rPr>
            </w:pPr>
            <w:r>
              <w:rPr>
                <w:rFonts w:ascii="Trebuchet MS" w:hAnsi="Trebuchet MS"/>
                <w:sz w:val="24"/>
                <w:szCs w:val="24"/>
              </w:rPr>
              <w:t>Relevant professional qualification</w:t>
            </w:r>
          </w:p>
        </w:tc>
        <w:tc>
          <w:tcPr>
            <w:tcW w:w="2261" w:type="dxa"/>
          </w:tcPr>
          <w:p w:rsidR="00247FF1" w:rsidRPr="00C52C41" w:rsidRDefault="00247FF1" w:rsidP="00247FF1">
            <w:pPr>
              <w:rPr>
                <w:rFonts w:ascii="Trebuchet MS" w:hAnsi="Trebuchet MS"/>
                <w:color w:val="FF0000"/>
                <w:sz w:val="24"/>
                <w:szCs w:val="24"/>
              </w:rPr>
            </w:pPr>
          </w:p>
        </w:tc>
      </w:tr>
      <w:tr w:rsidR="00965485" w:rsidRPr="00965485" w:rsidTr="00965485">
        <w:tc>
          <w:tcPr>
            <w:tcW w:w="1838" w:type="dxa"/>
          </w:tcPr>
          <w:p w:rsidR="00247FF1" w:rsidRPr="00965485" w:rsidRDefault="00247FF1" w:rsidP="00247FF1">
            <w:pPr>
              <w:rPr>
                <w:rFonts w:ascii="Trebuchet MS" w:hAnsi="Trebuchet MS"/>
                <w:b/>
                <w:sz w:val="24"/>
                <w:szCs w:val="24"/>
              </w:rPr>
            </w:pPr>
            <w:r w:rsidRPr="00965485">
              <w:rPr>
                <w:rFonts w:ascii="Trebuchet MS" w:hAnsi="Trebuchet MS"/>
                <w:b/>
                <w:sz w:val="24"/>
                <w:szCs w:val="24"/>
              </w:rPr>
              <w:t>Specialist Knowledge</w:t>
            </w:r>
          </w:p>
        </w:tc>
        <w:tc>
          <w:tcPr>
            <w:tcW w:w="2678" w:type="dxa"/>
          </w:tcPr>
          <w:p w:rsidR="00247FF1" w:rsidRPr="00965485" w:rsidRDefault="00965485" w:rsidP="00965485">
            <w:pPr>
              <w:pStyle w:val="NoSpacing"/>
              <w:numPr>
                <w:ilvl w:val="0"/>
                <w:numId w:val="4"/>
              </w:numPr>
              <w:ind w:left="318" w:hanging="253"/>
              <w:rPr>
                <w:rFonts w:ascii="Trebuchet MS" w:hAnsi="Trebuchet MS"/>
                <w:sz w:val="24"/>
                <w:szCs w:val="24"/>
              </w:rPr>
            </w:pPr>
            <w:r w:rsidRPr="00965485">
              <w:rPr>
                <w:rFonts w:ascii="Trebuchet MS" w:hAnsi="Trebuchet MS"/>
                <w:sz w:val="24"/>
                <w:szCs w:val="24"/>
              </w:rPr>
              <w:t xml:space="preserve">ICT literacy including Microsoft packages </w:t>
            </w:r>
            <w:r w:rsidR="00247FF1" w:rsidRPr="00965485">
              <w:rPr>
                <w:rFonts w:ascii="Trebuchet MS" w:hAnsi="Trebuchet MS"/>
                <w:sz w:val="24"/>
                <w:szCs w:val="24"/>
              </w:rPr>
              <w:t>Word, Excel, Outlook,</w:t>
            </w:r>
            <w:r w:rsidR="00EA0ABE" w:rsidRPr="00965485">
              <w:rPr>
                <w:rFonts w:ascii="Trebuchet MS" w:hAnsi="Trebuchet MS"/>
                <w:sz w:val="24"/>
                <w:szCs w:val="24"/>
              </w:rPr>
              <w:t xml:space="preserve"> Teams</w:t>
            </w:r>
          </w:p>
          <w:p w:rsidR="00D41CAD" w:rsidRDefault="00D41CAD" w:rsidP="00965485">
            <w:pPr>
              <w:pStyle w:val="NoSpacing"/>
              <w:numPr>
                <w:ilvl w:val="0"/>
                <w:numId w:val="4"/>
              </w:numPr>
              <w:ind w:left="318" w:hanging="253"/>
              <w:rPr>
                <w:rFonts w:ascii="Trebuchet MS" w:hAnsi="Trebuchet MS"/>
                <w:sz w:val="24"/>
                <w:szCs w:val="24"/>
              </w:rPr>
            </w:pPr>
            <w:r>
              <w:rPr>
                <w:rFonts w:ascii="Trebuchet MS" w:hAnsi="Trebuchet MS"/>
                <w:sz w:val="24"/>
                <w:szCs w:val="24"/>
              </w:rPr>
              <w:t>Financial literacy, including setting, monitoring and reporting against complex budgets</w:t>
            </w:r>
          </w:p>
          <w:p w:rsidR="00D41CAD" w:rsidRPr="00965485" w:rsidRDefault="00D41CAD" w:rsidP="00D41CAD">
            <w:pPr>
              <w:pStyle w:val="NoSpacing"/>
              <w:numPr>
                <w:ilvl w:val="0"/>
                <w:numId w:val="4"/>
              </w:numPr>
              <w:ind w:left="318" w:hanging="253"/>
              <w:rPr>
                <w:rFonts w:ascii="Trebuchet MS" w:hAnsi="Trebuchet MS"/>
                <w:sz w:val="24"/>
                <w:szCs w:val="24"/>
              </w:rPr>
            </w:pPr>
            <w:r w:rsidRPr="00D41CAD">
              <w:rPr>
                <w:rFonts w:ascii="Trebuchet MS" w:hAnsi="Trebuchet MS"/>
                <w:sz w:val="24"/>
                <w:szCs w:val="24"/>
              </w:rPr>
              <w:t>Knowledge and experience of quality standards systems</w:t>
            </w:r>
          </w:p>
          <w:p w:rsidR="00247FF1" w:rsidRPr="00965485" w:rsidRDefault="00247FF1" w:rsidP="00247FF1">
            <w:pPr>
              <w:rPr>
                <w:rFonts w:ascii="Trebuchet MS" w:hAnsi="Trebuchet MS"/>
                <w:sz w:val="24"/>
                <w:szCs w:val="24"/>
              </w:rPr>
            </w:pPr>
          </w:p>
        </w:tc>
        <w:tc>
          <w:tcPr>
            <w:tcW w:w="2239" w:type="dxa"/>
          </w:tcPr>
          <w:p w:rsidR="0086415D" w:rsidRDefault="00081F3E" w:rsidP="0086415D">
            <w:pPr>
              <w:pStyle w:val="NoSpacing"/>
              <w:numPr>
                <w:ilvl w:val="0"/>
                <w:numId w:val="4"/>
              </w:numPr>
              <w:ind w:left="318" w:hanging="253"/>
              <w:rPr>
                <w:rFonts w:ascii="Trebuchet MS" w:hAnsi="Trebuchet MS"/>
                <w:sz w:val="24"/>
                <w:szCs w:val="24"/>
              </w:rPr>
            </w:pPr>
            <w:r>
              <w:rPr>
                <w:rFonts w:ascii="Trebuchet MS" w:hAnsi="Trebuchet MS"/>
                <w:sz w:val="24"/>
                <w:szCs w:val="24"/>
              </w:rPr>
              <w:t>Knowledge and experience of</w:t>
            </w:r>
            <w:r w:rsidR="00D41CAD" w:rsidRPr="00081F3E">
              <w:rPr>
                <w:rFonts w:ascii="Trebuchet MS" w:hAnsi="Trebuchet MS"/>
                <w:sz w:val="24"/>
                <w:szCs w:val="24"/>
              </w:rPr>
              <w:t xml:space="preserve"> ISO 9001 </w:t>
            </w:r>
            <w:r>
              <w:rPr>
                <w:rFonts w:ascii="Trebuchet MS" w:hAnsi="Trebuchet MS"/>
                <w:sz w:val="24"/>
                <w:szCs w:val="24"/>
              </w:rPr>
              <w:t>or similar</w:t>
            </w:r>
            <w:r w:rsidR="0086415D" w:rsidRPr="00965485">
              <w:rPr>
                <w:rFonts w:ascii="Trebuchet MS" w:hAnsi="Trebuchet MS"/>
                <w:sz w:val="24"/>
                <w:szCs w:val="24"/>
              </w:rPr>
              <w:t xml:space="preserve"> </w:t>
            </w:r>
          </w:p>
          <w:p w:rsidR="0086415D" w:rsidRDefault="0086415D" w:rsidP="0086415D">
            <w:pPr>
              <w:pStyle w:val="NoSpacing"/>
              <w:numPr>
                <w:ilvl w:val="0"/>
                <w:numId w:val="4"/>
              </w:numPr>
              <w:ind w:left="318" w:hanging="253"/>
              <w:rPr>
                <w:rFonts w:ascii="Trebuchet MS" w:hAnsi="Trebuchet MS"/>
                <w:sz w:val="24"/>
                <w:szCs w:val="24"/>
              </w:rPr>
            </w:pPr>
            <w:r w:rsidRPr="00965485">
              <w:rPr>
                <w:rFonts w:ascii="Trebuchet MS" w:hAnsi="Trebuchet MS"/>
                <w:sz w:val="24"/>
                <w:szCs w:val="24"/>
              </w:rPr>
              <w:t>ICT systems management experience</w:t>
            </w:r>
          </w:p>
          <w:p w:rsidR="00247FF1" w:rsidRDefault="00247FF1" w:rsidP="0086415D">
            <w:pPr>
              <w:pStyle w:val="NoSpacing"/>
              <w:ind w:left="318"/>
              <w:rPr>
                <w:rFonts w:ascii="Trebuchet MS" w:hAnsi="Trebuchet MS"/>
                <w:sz w:val="24"/>
                <w:szCs w:val="24"/>
              </w:rPr>
            </w:pPr>
          </w:p>
          <w:p w:rsidR="0086415D" w:rsidRPr="00081F3E" w:rsidRDefault="0086415D" w:rsidP="0086415D">
            <w:pPr>
              <w:pStyle w:val="NoSpacing"/>
              <w:ind w:left="318"/>
              <w:rPr>
                <w:rFonts w:ascii="Trebuchet MS" w:hAnsi="Trebuchet MS"/>
                <w:sz w:val="24"/>
                <w:szCs w:val="24"/>
              </w:rPr>
            </w:pPr>
          </w:p>
        </w:tc>
        <w:tc>
          <w:tcPr>
            <w:tcW w:w="2261" w:type="dxa"/>
          </w:tcPr>
          <w:p w:rsidR="00247FF1" w:rsidRPr="00965485" w:rsidRDefault="00247FF1" w:rsidP="00247FF1">
            <w:pPr>
              <w:rPr>
                <w:rFonts w:ascii="Trebuchet MS" w:hAnsi="Trebuchet MS"/>
                <w:sz w:val="24"/>
                <w:szCs w:val="24"/>
              </w:rPr>
            </w:pPr>
          </w:p>
        </w:tc>
      </w:tr>
      <w:tr w:rsidR="00965485" w:rsidRPr="00965485" w:rsidTr="00965485">
        <w:tc>
          <w:tcPr>
            <w:tcW w:w="1838" w:type="dxa"/>
          </w:tcPr>
          <w:p w:rsidR="00247FF1" w:rsidRPr="00965485" w:rsidRDefault="00247FF1" w:rsidP="00247FF1">
            <w:pPr>
              <w:rPr>
                <w:rFonts w:ascii="Trebuchet MS" w:hAnsi="Trebuchet MS"/>
                <w:b/>
                <w:sz w:val="24"/>
                <w:szCs w:val="24"/>
              </w:rPr>
            </w:pPr>
            <w:r w:rsidRPr="00965485">
              <w:rPr>
                <w:rFonts w:ascii="Trebuchet MS" w:hAnsi="Trebuchet MS"/>
                <w:b/>
                <w:sz w:val="24"/>
                <w:szCs w:val="24"/>
              </w:rPr>
              <w:t>Personal Attributes</w:t>
            </w:r>
          </w:p>
        </w:tc>
        <w:tc>
          <w:tcPr>
            <w:tcW w:w="2678" w:type="dxa"/>
          </w:tcPr>
          <w:p w:rsidR="00965485" w:rsidRPr="00965485" w:rsidRDefault="00965485" w:rsidP="00965485">
            <w:pPr>
              <w:pStyle w:val="NoSpacing"/>
              <w:numPr>
                <w:ilvl w:val="0"/>
                <w:numId w:val="4"/>
              </w:numPr>
              <w:ind w:left="318" w:hanging="253"/>
              <w:rPr>
                <w:rFonts w:ascii="Trebuchet MS" w:hAnsi="Trebuchet MS"/>
                <w:sz w:val="24"/>
                <w:szCs w:val="24"/>
              </w:rPr>
            </w:pPr>
            <w:r w:rsidRPr="00965485">
              <w:rPr>
                <w:rFonts w:ascii="Trebuchet MS" w:hAnsi="Trebuchet MS"/>
                <w:sz w:val="24"/>
                <w:szCs w:val="24"/>
              </w:rPr>
              <w:t>Proven assertiveness, negotiating and networking skills</w:t>
            </w:r>
          </w:p>
          <w:p w:rsidR="00965485" w:rsidRDefault="00D41CAD" w:rsidP="00965485">
            <w:pPr>
              <w:pStyle w:val="NoSpacing"/>
              <w:numPr>
                <w:ilvl w:val="0"/>
                <w:numId w:val="4"/>
              </w:numPr>
              <w:ind w:left="318" w:hanging="253"/>
              <w:rPr>
                <w:rFonts w:ascii="Trebuchet MS" w:hAnsi="Trebuchet MS"/>
                <w:sz w:val="24"/>
                <w:szCs w:val="24"/>
              </w:rPr>
            </w:pPr>
            <w:r>
              <w:rPr>
                <w:rFonts w:ascii="Trebuchet MS" w:hAnsi="Trebuchet MS"/>
                <w:sz w:val="24"/>
                <w:szCs w:val="24"/>
              </w:rPr>
              <w:t>P</w:t>
            </w:r>
            <w:r w:rsidR="00965485" w:rsidRPr="00965485">
              <w:rPr>
                <w:rFonts w:ascii="Trebuchet MS" w:hAnsi="Trebuchet MS"/>
                <w:sz w:val="24"/>
                <w:szCs w:val="24"/>
              </w:rPr>
              <w:t>roactivity, creativity and resilience to change</w:t>
            </w:r>
            <w:r w:rsidR="00D31D10">
              <w:rPr>
                <w:rFonts w:ascii="Trebuchet MS" w:hAnsi="Trebuchet MS"/>
                <w:sz w:val="24"/>
                <w:szCs w:val="24"/>
              </w:rPr>
              <w:t>, with the ability to work in a busy environment</w:t>
            </w:r>
          </w:p>
          <w:p w:rsidR="00247FF1" w:rsidRDefault="00D41CAD" w:rsidP="00247FF1">
            <w:pPr>
              <w:pStyle w:val="NoSpacing"/>
              <w:numPr>
                <w:ilvl w:val="0"/>
                <w:numId w:val="4"/>
              </w:numPr>
              <w:ind w:left="318" w:hanging="253"/>
              <w:rPr>
                <w:rFonts w:ascii="Trebuchet MS" w:hAnsi="Trebuchet MS"/>
                <w:sz w:val="24"/>
                <w:szCs w:val="24"/>
              </w:rPr>
            </w:pPr>
            <w:r>
              <w:rPr>
                <w:rFonts w:ascii="Trebuchet MS" w:hAnsi="Trebuchet MS"/>
                <w:sz w:val="24"/>
                <w:szCs w:val="24"/>
              </w:rPr>
              <w:t>High levels of integrity and trustworthiness</w:t>
            </w:r>
          </w:p>
          <w:p w:rsidR="00D41CAD" w:rsidRPr="00D41CAD" w:rsidRDefault="00D41CAD" w:rsidP="00D41CAD">
            <w:pPr>
              <w:pStyle w:val="NoSpacing"/>
              <w:ind w:left="318"/>
              <w:rPr>
                <w:rFonts w:ascii="Trebuchet MS" w:hAnsi="Trebuchet MS"/>
                <w:sz w:val="24"/>
                <w:szCs w:val="24"/>
              </w:rPr>
            </w:pPr>
          </w:p>
        </w:tc>
        <w:tc>
          <w:tcPr>
            <w:tcW w:w="2239" w:type="dxa"/>
          </w:tcPr>
          <w:p w:rsidR="00247FF1" w:rsidRPr="00965485" w:rsidRDefault="00247FF1" w:rsidP="00247FF1">
            <w:pPr>
              <w:rPr>
                <w:rFonts w:ascii="Trebuchet MS" w:hAnsi="Trebuchet MS"/>
                <w:sz w:val="24"/>
                <w:szCs w:val="24"/>
              </w:rPr>
            </w:pPr>
          </w:p>
        </w:tc>
        <w:tc>
          <w:tcPr>
            <w:tcW w:w="2261" w:type="dxa"/>
          </w:tcPr>
          <w:p w:rsidR="00247FF1" w:rsidRPr="00965485" w:rsidRDefault="00247FF1" w:rsidP="00247FF1">
            <w:pPr>
              <w:rPr>
                <w:rFonts w:ascii="Trebuchet MS" w:hAnsi="Trebuchet MS"/>
                <w:sz w:val="24"/>
                <w:szCs w:val="24"/>
              </w:rPr>
            </w:pPr>
          </w:p>
        </w:tc>
      </w:tr>
      <w:tr w:rsidR="00965485" w:rsidRPr="00965485" w:rsidTr="00965485">
        <w:tc>
          <w:tcPr>
            <w:tcW w:w="1838" w:type="dxa"/>
          </w:tcPr>
          <w:p w:rsidR="00247FF1" w:rsidRPr="00965485" w:rsidRDefault="00247FF1" w:rsidP="00247FF1">
            <w:pPr>
              <w:rPr>
                <w:rFonts w:ascii="Trebuchet MS" w:hAnsi="Trebuchet MS"/>
                <w:b/>
                <w:sz w:val="24"/>
                <w:szCs w:val="24"/>
              </w:rPr>
            </w:pPr>
            <w:r w:rsidRPr="00965485">
              <w:rPr>
                <w:rFonts w:ascii="Trebuchet MS" w:hAnsi="Trebuchet MS"/>
                <w:b/>
                <w:sz w:val="24"/>
                <w:szCs w:val="24"/>
              </w:rPr>
              <w:t>Equal Opportunities</w:t>
            </w:r>
          </w:p>
          <w:p w:rsidR="00247FF1" w:rsidRPr="00965485" w:rsidRDefault="00247FF1" w:rsidP="00247FF1">
            <w:pPr>
              <w:rPr>
                <w:rFonts w:ascii="Trebuchet MS" w:hAnsi="Trebuchet MS"/>
                <w:b/>
                <w:sz w:val="24"/>
                <w:szCs w:val="24"/>
              </w:rPr>
            </w:pPr>
          </w:p>
        </w:tc>
        <w:tc>
          <w:tcPr>
            <w:tcW w:w="2678" w:type="dxa"/>
          </w:tcPr>
          <w:p w:rsidR="00247FF1" w:rsidRPr="00965485" w:rsidRDefault="00247FF1" w:rsidP="00D41CAD">
            <w:pPr>
              <w:pStyle w:val="NoSpacing"/>
              <w:numPr>
                <w:ilvl w:val="0"/>
                <w:numId w:val="4"/>
              </w:numPr>
              <w:ind w:left="318" w:hanging="253"/>
              <w:rPr>
                <w:rFonts w:ascii="Trebuchet MS" w:hAnsi="Trebuchet MS"/>
                <w:sz w:val="24"/>
                <w:szCs w:val="24"/>
              </w:rPr>
            </w:pPr>
            <w:r w:rsidRPr="00965485">
              <w:rPr>
                <w:rFonts w:ascii="Trebuchet MS" w:hAnsi="Trebuchet MS"/>
                <w:sz w:val="24"/>
                <w:szCs w:val="24"/>
              </w:rPr>
              <w:lastRenderedPageBreak/>
              <w:t xml:space="preserve">Understanding and recognition of the principles of </w:t>
            </w:r>
            <w:r w:rsidRPr="00965485">
              <w:rPr>
                <w:rFonts w:ascii="Trebuchet MS" w:hAnsi="Trebuchet MS"/>
                <w:sz w:val="24"/>
                <w:szCs w:val="24"/>
              </w:rPr>
              <w:lastRenderedPageBreak/>
              <w:t>equality and diversity</w:t>
            </w:r>
          </w:p>
        </w:tc>
        <w:tc>
          <w:tcPr>
            <w:tcW w:w="2239" w:type="dxa"/>
          </w:tcPr>
          <w:p w:rsidR="00247FF1" w:rsidRPr="00965485" w:rsidRDefault="00247FF1" w:rsidP="00247FF1">
            <w:pPr>
              <w:rPr>
                <w:rFonts w:ascii="Trebuchet MS" w:hAnsi="Trebuchet MS"/>
                <w:sz w:val="24"/>
                <w:szCs w:val="24"/>
              </w:rPr>
            </w:pPr>
          </w:p>
        </w:tc>
        <w:tc>
          <w:tcPr>
            <w:tcW w:w="2261" w:type="dxa"/>
          </w:tcPr>
          <w:p w:rsidR="00247FF1" w:rsidRPr="00965485" w:rsidRDefault="00247FF1" w:rsidP="00247FF1">
            <w:pPr>
              <w:rPr>
                <w:rFonts w:ascii="Trebuchet MS" w:hAnsi="Trebuchet MS"/>
                <w:sz w:val="24"/>
                <w:szCs w:val="24"/>
              </w:rPr>
            </w:pPr>
          </w:p>
        </w:tc>
      </w:tr>
    </w:tbl>
    <w:p w:rsidR="004912B6" w:rsidRPr="00C52C41" w:rsidRDefault="004912B6" w:rsidP="00D41CAD">
      <w:pPr>
        <w:rPr>
          <w:rFonts w:ascii="Trebuchet MS" w:hAnsi="Trebuchet MS"/>
          <w:color w:val="FF0000"/>
        </w:rPr>
      </w:pPr>
    </w:p>
    <w:sectPr w:rsidR="004912B6" w:rsidRPr="00C52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7456"/>
    <w:multiLevelType w:val="hybridMultilevel"/>
    <w:tmpl w:val="8B8AA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6C3501"/>
    <w:multiLevelType w:val="hybridMultilevel"/>
    <w:tmpl w:val="2C6CA3DC"/>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115FB3"/>
    <w:multiLevelType w:val="hybridMultilevel"/>
    <w:tmpl w:val="CEBCC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1C5F04"/>
    <w:multiLevelType w:val="hybridMultilevel"/>
    <w:tmpl w:val="8500C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EF49E9"/>
    <w:multiLevelType w:val="hybridMultilevel"/>
    <w:tmpl w:val="89CC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E6DAB"/>
    <w:multiLevelType w:val="hybridMultilevel"/>
    <w:tmpl w:val="3662D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ACC4246"/>
    <w:multiLevelType w:val="hybridMultilevel"/>
    <w:tmpl w:val="4ECC7FA4"/>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C2"/>
    <w:rsid w:val="00081F3E"/>
    <w:rsid w:val="000967C2"/>
    <w:rsid w:val="0012219E"/>
    <w:rsid w:val="0018764D"/>
    <w:rsid w:val="00247FF1"/>
    <w:rsid w:val="00256762"/>
    <w:rsid w:val="002C0E46"/>
    <w:rsid w:val="004875A7"/>
    <w:rsid w:val="004912B6"/>
    <w:rsid w:val="005060B3"/>
    <w:rsid w:val="005B4320"/>
    <w:rsid w:val="005E2A13"/>
    <w:rsid w:val="006834C8"/>
    <w:rsid w:val="007C0BCD"/>
    <w:rsid w:val="0086415D"/>
    <w:rsid w:val="00886AFE"/>
    <w:rsid w:val="0090327C"/>
    <w:rsid w:val="009365BA"/>
    <w:rsid w:val="00965485"/>
    <w:rsid w:val="00AB6F26"/>
    <w:rsid w:val="00B64137"/>
    <w:rsid w:val="00BD41F9"/>
    <w:rsid w:val="00C52C41"/>
    <w:rsid w:val="00C75F83"/>
    <w:rsid w:val="00D035FD"/>
    <w:rsid w:val="00D31D10"/>
    <w:rsid w:val="00D41CAD"/>
    <w:rsid w:val="00D66F23"/>
    <w:rsid w:val="00D6742D"/>
    <w:rsid w:val="00DB7C0D"/>
    <w:rsid w:val="00EA0ABE"/>
    <w:rsid w:val="00F71AF9"/>
    <w:rsid w:val="00FA1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9FAB1-11BC-476A-B87D-F35C1141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Open Sans"/>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C2"/>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7C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7C2"/>
    <w:rPr>
      <w:rFonts w:ascii="Tahoma" w:hAnsi="Tahoma" w:cs="Tahoma"/>
      <w:sz w:val="16"/>
      <w:szCs w:val="16"/>
    </w:rPr>
  </w:style>
  <w:style w:type="paragraph" w:styleId="ListParagraph">
    <w:name w:val="List Paragraph"/>
    <w:basedOn w:val="Normal"/>
    <w:uiPriority w:val="34"/>
    <w:qFormat/>
    <w:rsid w:val="00D6742D"/>
    <w:pPr>
      <w:ind w:left="720"/>
      <w:contextualSpacing/>
    </w:pPr>
  </w:style>
  <w:style w:type="paragraph" w:styleId="NoSpacing">
    <w:name w:val="No Spacing"/>
    <w:uiPriority w:val="1"/>
    <w:qFormat/>
    <w:rsid w:val="00247F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729</Words>
  <Characters>4157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Community Council of Devon</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Lisa Morish</cp:lastModifiedBy>
  <cp:revision>2</cp:revision>
  <dcterms:created xsi:type="dcterms:W3CDTF">2020-10-26T11:04:00Z</dcterms:created>
  <dcterms:modified xsi:type="dcterms:W3CDTF">2020-10-26T11:04:00Z</dcterms:modified>
</cp:coreProperties>
</file>